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8B" w:rsidRPr="005016BD" w:rsidRDefault="0039368B" w:rsidP="0039368B">
      <w:pPr>
        <w:rPr>
          <w:rFonts w:ascii="Arial" w:hAnsi="Arial" w:cs="Arial"/>
          <w:b/>
          <w:sz w:val="18"/>
          <w:szCs w:val="18"/>
        </w:rPr>
      </w:pPr>
      <w:r w:rsidRPr="005016BD">
        <w:rPr>
          <w:rFonts w:ascii="Arial" w:hAnsi="Arial" w:cs="Arial"/>
          <w:b/>
          <w:sz w:val="18"/>
          <w:szCs w:val="18"/>
        </w:rPr>
        <w:t>Admissions Process</w:t>
      </w:r>
    </w:p>
    <w:p w:rsidR="0039368B" w:rsidRPr="0039368B" w:rsidRDefault="0039368B" w:rsidP="00BC1607">
      <w:pPr>
        <w:jc w:val="both"/>
        <w:rPr>
          <w:rFonts w:ascii="Arial" w:hAnsi="Arial" w:cs="Arial"/>
          <w:sz w:val="18"/>
          <w:szCs w:val="18"/>
        </w:rPr>
      </w:pPr>
      <w:r w:rsidRPr="0039368B">
        <w:rPr>
          <w:rFonts w:ascii="Arial" w:hAnsi="Arial" w:cs="Arial"/>
          <w:sz w:val="18"/>
          <w:szCs w:val="18"/>
        </w:rPr>
        <w:t>The first step in the process for any admission is to complete a</w:t>
      </w:r>
      <w:r>
        <w:rPr>
          <w:rFonts w:ascii="Arial" w:hAnsi="Arial" w:cs="Arial"/>
          <w:sz w:val="18"/>
          <w:szCs w:val="18"/>
        </w:rPr>
        <w:t xml:space="preserve">nd return the </w:t>
      </w:r>
      <w:r w:rsidRPr="0039368B">
        <w:rPr>
          <w:rFonts w:ascii="Arial" w:hAnsi="Arial" w:cs="Arial"/>
          <w:b/>
          <w:i/>
          <w:sz w:val="18"/>
          <w:szCs w:val="18"/>
        </w:rPr>
        <w:t>Registration Form</w:t>
      </w:r>
      <w:r>
        <w:rPr>
          <w:rFonts w:ascii="Arial" w:hAnsi="Arial" w:cs="Arial"/>
          <w:sz w:val="18"/>
          <w:szCs w:val="18"/>
        </w:rPr>
        <w:t xml:space="preserve">. </w:t>
      </w:r>
      <w:r w:rsidRPr="0039368B">
        <w:rPr>
          <w:rFonts w:ascii="Arial" w:hAnsi="Arial" w:cs="Arial"/>
          <w:sz w:val="18"/>
          <w:szCs w:val="18"/>
        </w:rPr>
        <w:t>The exact process varies dependin</w:t>
      </w:r>
      <w:r>
        <w:rPr>
          <w:rFonts w:ascii="Arial" w:hAnsi="Arial" w:cs="Arial"/>
          <w:sz w:val="18"/>
          <w:szCs w:val="18"/>
        </w:rPr>
        <w:t>g on your child’s age on entry.</w:t>
      </w:r>
    </w:p>
    <w:p w:rsidR="0039368B" w:rsidRPr="005016BD" w:rsidRDefault="0039368B" w:rsidP="00BC1607">
      <w:pPr>
        <w:jc w:val="both"/>
        <w:rPr>
          <w:rFonts w:ascii="Arial" w:hAnsi="Arial" w:cs="Arial"/>
          <w:b/>
          <w:sz w:val="18"/>
          <w:szCs w:val="18"/>
        </w:rPr>
      </w:pPr>
      <w:r w:rsidRPr="005016BD">
        <w:rPr>
          <w:rFonts w:ascii="Arial" w:hAnsi="Arial" w:cs="Arial"/>
          <w:b/>
          <w:sz w:val="18"/>
          <w:szCs w:val="18"/>
        </w:rPr>
        <w:t>Truro Prep</w:t>
      </w:r>
      <w:r w:rsidR="008C0E0C">
        <w:rPr>
          <w:rFonts w:ascii="Arial" w:hAnsi="Arial" w:cs="Arial"/>
          <w:b/>
          <w:sz w:val="18"/>
          <w:szCs w:val="18"/>
        </w:rPr>
        <w:t xml:space="preserve"> School</w:t>
      </w:r>
    </w:p>
    <w:p w:rsidR="0039368B" w:rsidRPr="0039368B" w:rsidRDefault="0039368B" w:rsidP="00BC1607">
      <w:pPr>
        <w:jc w:val="both"/>
        <w:rPr>
          <w:rFonts w:ascii="Arial" w:hAnsi="Arial" w:cs="Arial"/>
          <w:sz w:val="18"/>
          <w:szCs w:val="18"/>
        </w:rPr>
      </w:pPr>
      <w:r w:rsidRPr="0039368B">
        <w:rPr>
          <w:rFonts w:ascii="Arial" w:hAnsi="Arial" w:cs="Arial"/>
          <w:sz w:val="18"/>
          <w:szCs w:val="18"/>
        </w:rPr>
        <w:t xml:space="preserve">Pupils join Truro Prep at any age from 3 to 11 years old. In the Nursery, pupils join in the </w:t>
      </w:r>
      <w:r w:rsidR="00DA5475">
        <w:rPr>
          <w:rFonts w:ascii="Arial" w:hAnsi="Arial" w:cs="Arial"/>
          <w:sz w:val="18"/>
          <w:szCs w:val="18"/>
        </w:rPr>
        <w:t xml:space="preserve">half term </w:t>
      </w:r>
      <w:r w:rsidRPr="0039368B">
        <w:rPr>
          <w:rFonts w:ascii="Arial" w:hAnsi="Arial" w:cs="Arial"/>
          <w:sz w:val="18"/>
          <w:szCs w:val="18"/>
        </w:rPr>
        <w:t>after their 3rd birthday, whilst pupils from Reception to Year 6 may join at any point. Prospective parents are encouraged to make an appointment with the Head’s Secretary, Simone Weston, to meet either the Head or the EYFS Coordinator for a tour of the school. To make an appointment please call 01872 243120 or email prepadmission</w:t>
      </w:r>
      <w:r>
        <w:rPr>
          <w:rFonts w:ascii="Arial" w:hAnsi="Arial" w:cs="Arial"/>
          <w:sz w:val="18"/>
          <w:szCs w:val="18"/>
        </w:rPr>
        <w:t>s@truroschool.com.</w:t>
      </w:r>
    </w:p>
    <w:p w:rsidR="0039368B" w:rsidRPr="0039368B" w:rsidRDefault="0039368B" w:rsidP="00BC1607">
      <w:pPr>
        <w:jc w:val="both"/>
        <w:rPr>
          <w:rFonts w:ascii="Arial" w:hAnsi="Arial" w:cs="Arial"/>
          <w:sz w:val="18"/>
          <w:szCs w:val="18"/>
        </w:rPr>
      </w:pPr>
      <w:r w:rsidRPr="0039368B">
        <w:rPr>
          <w:rFonts w:ascii="Arial" w:hAnsi="Arial" w:cs="Arial"/>
          <w:sz w:val="18"/>
          <w:szCs w:val="18"/>
        </w:rPr>
        <w:t>F</w:t>
      </w:r>
      <w:r>
        <w:rPr>
          <w:rFonts w:ascii="Arial" w:hAnsi="Arial" w:cs="Arial"/>
          <w:sz w:val="18"/>
          <w:szCs w:val="18"/>
        </w:rPr>
        <w:t xml:space="preserve">or pupils ages 3 to 4 (Nursery) </w:t>
      </w:r>
      <w:r w:rsidRPr="0039368B">
        <w:rPr>
          <w:rFonts w:ascii="Arial" w:hAnsi="Arial" w:cs="Arial"/>
          <w:sz w:val="18"/>
          <w:szCs w:val="18"/>
        </w:rPr>
        <w:t xml:space="preserve">Before joining, you and your child will be invited to a Taster Day. This is an opportunity for you as parents to have an informal discussion </w:t>
      </w:r>
      <w:r>
        <w:rPr>
          <w:rFonts w:ascii="Arial" w:hAnsi="Arial" w:cs="Arial"/>
          <w:sz w:val="18"/>
          <w:szCs w:val="18"/>
        </w:rPr>
        <w:t>with the staff of the Pre-Prep.</w:t>
      </w:r>
    </w:p>
    <w:p w:rsidR="0039368B" w:rsidRPr="0039368B" w:rsidRDefault="0039368B" w:rsidP="00BC1607">
      <w:pPr>
        <w:jc w:val="both"/>
        <w:rPr>
          <w:rFonts w:ascii="Arial" w:hAnsi="Arial" w:cs="Arial"/>
          <w:sz w:val="18"/>
          <w:szCs w:val="18"/>
        </w:rPr>
      </w:pPr>
      <w:r w:rsidRPr="0039368B">
        <w:rPr>
          <w:rFonts w:ascii="Arial" w:hAnsi="Arial" w:cs="Arial"/>
          <w:sz w:val="18"/>
          <w:szCs w:val="18"/>
        </w:rPr>
        <w:t>For pupils ages 4 to 7 (Reception, Year 1 and Year 2) Admission is based on a Taster Day during which the class teacher will assess your son or</w:t>
      </w:r>
      <w:r>
        <w:rPr>
          <w:rFonts w:ascii="Arial" w:hAnsi="Arial" w:cs="Arial"/>
          <w:sz w:val="18"/>
          <w:szCs w:val="18"/>
        </w:rPr>
        <w:t xml:space="preserve"> daughter at an informal level.</w:t>
      </w:r>
    </w:p>
    <w:p w:rsidR="0039368B" w:rsidRPr="0039368B" w:rsidRDefault="0039368B" w:rsidP="00BC1607">
      <w:pPr>
        <w:jc w:val="both"/>
        <w:rPr>
          <w:rFonts w:ascii="Arial" w:hAnsi="Arial" w:cs="Arial"/>
          <w:sz w:val="18"/>
          <w:szCs w:val="18"/>
        </w:rPr>
      </w:pPr>
      <w:r w:rsidRPr="0039368B">
        <w:rPr>
          <w:rFonts w:ascii="Arial" w:hAnsi="Arial" w:cs="Arial"/>
          <w:sz w:val="18"/>
          <w:szCs w:val="18"/>
        </w:rPr>
        <w:t>For pup</w:t>
      </w:r>
      <w:r>
        <w:rPr>
          <w:rFonts w:ascii="Arial" w:hAnsi="Arial" w:cs="Arial"/>
          <w:sz w:val="18"/>
          <w:szCs w:val="18"/>
        </w:rPr>
        <w:t>ils ages 7 to 11 (Years 3 to 6)</w:t>
      </w:r>
      <w:r w:rsidR="00BC1607">
        <w:rPr>
          <w:rFonts w:ascii="Arial" w:hAnsi="Arial" w:cs="Arial"/>
          <w:sz w:val="18"/>
          <w:szCs w:val="18"/>
        </w:rPr>
        <w:t xml:space="preserve"> </w:t>
      </w:r>
      <w:r w:rsidRPr="0039368B">
        <w:rPr>
          <w:rFonts w:ascii="Arial" w:hAnsi="Arial" w:cs="Arial"/>
          <w:sz w:val="18"/>
          <w:szCs w:val="18"/>
        </w:rPr>
        <w:t>Entry is based on assessments in English, Mathematics and Non-Verbal Reasoning. These are designed to be done on sight and no specific preparation is required. Pupils are invited to spend the day at the school, usually undertaking the tests in the morning before joining a class. A report from your child’s current school is</w:t>
      </w:r>
      <w:r>
        <w:rPr>
          <w:rFonts w:ascii="Arial" w:hAnsi="Arial" w:cs="Arial"/>
          <w:sz w:val="18"/>
          <w:szCs w:val="18"/>
        </w:rPr>
        <w:t xml:space="preserve"> useful.</w:t>
      </w:r>
    </w:p>
    <w:p w:rsidR="0039368B" w:rsidRPr="005016BD" w:rsidRDefault="005016BD" w:rsidP="00BC1607">
      <w:pPr>
        <w:jc w:val="both"/>
        <w:rPr>
          <w:rFonts w:ascii="Arial" w:hAnsi="Arial" w:cs="Arial"/>
          <w:b/>
          <w:sz w:val="18"/>
          <w:szCs w:val="18"/>
        </w:rPr>
      </w:pPr>
      <w:r w:rsidRPr="005016BD">
        <w:rPr>
          <w:rFonts w:ascii="Arial" w:hAnsi="Arial" w:cs="Arial"/>
          <w:b/>
          <w:sz w:val="18"/>
          <w:szCs w:val="18"/>
        </w:rPr>
        <w:t xml:space="preserve">Truro </w:t>
      </w:r>
      <w:r w:rsidR="0039368B" w:rsidRPr="005016BD">
        <w:rPr>
          <w:rFonts w:ascii="Arial" w:hAnsi="Arial" w:cs="Arial"/>
          <w:b/>
          <w:sz w:val="18"/>
          <w:szCs w:val="18"/>
        </w:rPr>
        <w:t>Senior</w:t>
      </w:r>
      <w:r w:rsidRPr="005016BD">
        <w:rPr>
          <w:rFonts w:ascii="Arial" w:hAnsi="Arial" w:cs="Arial"/>
          <w:b/>
          <w:sz w:val="18"/>
          <w:szCs w:val="18"/>
        </w:rPr>
        <w:t xml:space="preserve"> </w:t>
      </w:r>
      <w:r w:rsidR="0039368B" w:rsidRPr="005016BD">
        <w:rPr>
          <w:rFonts w:ascii="Arial" w:hAnsi="Arial" w:cs="Arial"/>
          <w:b/>
          <w:sz w:val="18"/>
          <w:szCs w:val="18"/>
        </w:rPr>
        <w:t>School</w:t>
      </w:r>
    </w:p>
    <w:p w:rsidR="0039368B" w:rsidRPr="0039368B" w:rsidRDefault="0039368B" w:rsidP="00BC1607">
      <w:pPr>
        <w:jc w:val="both"/>
        <w:rPr>
          <w:rFonts w:ascii="Arial" w:hAnsi="Arial" w:cs="Arial"/>
          <w:sz w:val="18"/>
          <w:szCs w:val="18"/>
        </w:rPr>
      </w:pPr>
      <w:r w:rsidRPr="0039368B">
        <w:rPr>
          <w:rFonts w:ascii="Arial" w:hAnsi="Arial" w:cs="Arial"/>
          <w:sz w:val="18"/>
          <w:szCs w:val="18"/>
        </w:rPr>
        <w:t xml:space="preserve">Admission to Truro School’s </w:t>
      </w:r>
      <w:r w:rsidR="0001731E" w:rsidRPr="004B5AD9">
        <w:rPr>
          <w:rFonts w:ascii="Arial" w:hAnsi="Arial" w:cs="Arial"/>
          <w:sz w:val="18"/>
          <w:szCs w:val="18"/>
        </w:rPr>
        <w:t>1st</w:t>
      </w:r>
      <w:r w:rsidR="005016BD">
        <w:rPr>
          <w:rFonts w:ascii="Arial" w:hAnsi="Arial" w:cs="Arial"/>
          <w:sz w:val="18"/>
          <w:szCs w:val="18"/>
        </w:rPr>
        <w:t xml:space="preserve"> to </w:t>
      </w:r>
      <w:r w:rsidR="0001731E">
        <w:rPr>
          <w:rFonts w:ascii="Arial" w:hAnsi="Arial" w:cs="Arial"/>
          <w:sz w:val="18"/>
          <w:szCs w:val="18"/>
        </w:rPr>
        <w:t>4</w:t>
      </w:r>
      <w:r w:rsidR="0001731E" w:rsidRPr="004B5AD9">
        <w:rPr>
          <w:rFonts w:ascii="Arial" w:hAnsi="Arial" w:cs="Arial"/>
          <w:sz w:val="18"/>
          <w:szCs w:val="18"/>
        </w:rPr>
        <w:t>t</w:t>
      </w:r>
      <w:r w:rsidR="0001731E">
        <w:rPr>
          <w:rFonts w:ascii="Arial" w:hAnsi="Arial" w:cs="Arial"/>
          <w:sz w:val="18"/>
          <w:szCs w:val="18"/>
        </w:rPr>
        <w:t>h</w:t>
      </w:r>
      <w:r>
        <w:rPr>
          <w:rFonts w:ascii="Arial" w:hAnsi="Arial" w:cs="Arial"/>
          <w:sz w:val="18"/>
          <w:szCs w:val="18"/>
        </w:rPr>
        <w:t xml:space="preserve"> Year (Year 7 to Year </w:t>
      </w:r>
      <w:r w:rsidR="005016BD">
        <w:rPr>
          <w:rFonts w:ascii="Arial" w:hAnsi="Arial" w:cs="Arial"/>
          <w:sz w:val="18"/>
          <w:szCs w:val="18"/>
        </w:rPr>
        <w:t xml:space="preserve">10) </w:t>
      </w:r>
      <w:r w:rsidRPr="0039368B">
        <w:rPr>
          <w:rFonts w:ascii="Arial" w:hAnsi="Arial" w:cs="Arial"/>
          <w:sz w:val="18"/>
          <w:szCs w:val="18"/>
        </w:rPr>
        <w:t>is by Entrance Examination, school report and interview. Admission to the Sixth Form is by school report and interview and is based on predi</w:t>
      </w:r>
      <w:r>
        <w:rPr>
          <w:rFonts w:ascii="Arial" w:hAnsi="Arial" w:cs="Arial"/>
          <w:sz w:val="18"/>
          <w:szCs w:val="18"/>
        </w:rPr>
        <w:t>cted GCSE grades or equivalent.</w:t>
      </w:r>
    </w:p>
    <w:p w:rsidR="0039368B" w:rsidRPr="0039368B" w:rsidRDefault="0039368B" w:rsidP="00BC1607">
      <w:pPr>
        <w:jc w:val="both"/>
        <w:rPr>
          <w:rFonts w:ascii="Arial" w:hAnsi="Arial" w:cs="Arial"/>
          <w:sz w:val="18"/>
          <w:szCs w:val="18"/>
        </w:rPr>
      </w:pPr>
      <w:r w:rsidRPr="0039368B">
        <w:rPr>
          <w:rFonts w:ascii="Arial" w:hAnsi="Arial" w:cs="Arial"/>
          <w:sz w:val="18"/>
          <w:szCs w:val="18"/>
        </w:rPr>
        <w:t>Further detailed information is available in the Admissions Policy, which can b</w:t>
      </w:r>
      <w:r>
        <w:rPr>
          <w:rFonts w:ascii="Arial" w:hAnsi="Arial" w:cs="Arial"/>
          <w:sz w:val="18"/>
          <w:szCs w:val="18"/>
        </w:rPr>
        <w:t>e found on our website.</w:t>
      </w:r>
    </w:p>
    <w:p w:rsidR="0039368B" w:rsidRPr="0039368B" w:rsidRDefault="0039368B" w:rsidP="00BC1607">
      <w:pPr>
        <w:jc w:val="both"/>
        <w:rPr>
          <w:rFonts w:ascii="Arial" w:hAnsi="Arial" w:cs="Arial"/>
          <w:sz w:val="18"/>
          <w:szCs w:val="18"/>
        </w:rPr>
      </w:pPr>
      <w:r>
        <w:rPr>
          <w:rFonts w:ascii="Arial" w:hAnsi="Arial" w:cs="Arial"/>
          <w:sz w:val="18"/>
          <w:szCs w:val="18"/>
        </w:rPr>
        <w:t>Three step guide for parents:</w:t>
      </w:r>
    </w:p>
    <w:p w:rsidR="0039368B" w:rsidRPr="0039368B" w:rsidRDefault="0039368B" w:rsidP="00BC1607">
      <w:pPr>
        <w:jc w:val="both"/>
        <w:rPr>
          <w:rFonts w:ascii="Arial" w:hAnsi="Arial" w:cs="Arial"/>
          <w:sz w:val="18"/>
          <w:szCs w:val="18"/>
        </w:rPr>
      </w:pPr>
      <w:r w:rsidRPr="0039368B">
        <w:rPr>
          <w:rFonts w:ascii="Arial" w:hAnsi="Arial" w:cs="Arial"/>
          <w:sz w:val="18"/>
          <w:szCs w:val="18"/>
        </w:rPr>
        <w:t>1.</w:t>
      </w:r>
      <w:r w:rsidRPr="0039368B">
        <w:rPr>
          <w:rFonts w:ascii="Arial" w:hAnsi="Arial" w:cs="Arial"/>
          <w:sz w:val="18"/>
          <w:szCs w:val="18"/>
        </w:rPr>
        <w:tab/>
        <w:t>Visit us for an Open Event or contact Emma Williams in the Admissions Office, on 01872 246062 or email admissions@truroschool.</w:t>
      </w:r>
      <w:r>
        <w:rPr>
          <w:rFonts w:ascii="Arial" w:hAnsi="Arial" w:cs="Arial"/>
          <w:sz w:val="18"/>
          <w:szCs w:val="18"/>
        </w:rPr>
        <w:t>com to arrange a private visit.</w:t>
      </w:r>
    </w:p>
    <w:p w:rsidR="0039368B" w:rsidRPr="0039368B" w:rsidRDefault="0039368B" w:rsidP="00BC1607">
      <w:pPr>
        <w:jc w:val="both"/>
        <w:rPr>
          <w:rFonts w:ascii="Arial" w:hAnsi="Arial" w:cs="Arial"/>
          <w:sz w:val="18"/>
          <w:szCs w:val="18"/>
        </w:rPr>
      </w:pPr>
      <w:r w:rsidRPr="0039368B">
        <w:rPr>
          <w:rFonts w:ascii="Arial" w:hAnsi="Arial" w:cs="Arial"/>
          <w:sz w:val="18"/>
          <w:szCs w:val="18"/>
        </w:rPr>
        <w:t>2.</w:t>
      </w:r>
      <w:r w:rsidRPr="0039368B">
        <w:rPr>
          <w:rFonts w:ascii="Arial" w:hAnsi="Arial" w:cs="Arial"/>
          <w:sz w:val="18"/>
          <w:szCs w:val="18"/>
        </w:rPr>
        <w:tab/>
        <w:t>Complete and return the Registration Form along with the Scho</w:t>
      </w:r>
      <w:r>
        <w:rPr>
          <w:rFonts w:ascii="Arial" w:hAnsi="Arial" w:cs="Arial"/>
          <w:sz w:val="18"/>
          <w:szCs w:val="18"/>
        </w:rPr>
        <w:t>larship Form(s) if appropriate.</w:t>
      </w:r>
    </w:p>
    <w:p w:rsidR="0039368B" w:rsidRDefault="0039368B" w:rsidP="00BC1607">
      <w:pPr>
        <w:jc w:val="both"/>
        <w:rPr>
          <w:rFonts w:ascii="Arial" w:hAnsi="Arial" w:cs="Arial"/>
          <w:sz w:val="18"/>
          <w:szCs w:val="18"/>
        </w:rPr>
      </w:pPr>
      <w:r w:rsidRPr="0039368B">
        <w:rPr>
          <w:rFonts w:ascii="Arial" w:hAnsi="Arial" w:cs="Arial"/>
          <w:sz w:val="18"/>
          <w:szCs w:val="18"/>
        </w:rPr>
        <w:t>3.</w:t>
      </w:r>
      <w:r w:rsidRPr="0039368B">
        <w:rPr>
          <w:rFonts w:ascii="Arial" w:hAnsi="Arial" w:cs="Arial"/>
          <w:sz w:val="18"/>
          <w:szCs w:val="18"/>
        </w:rPr>
        <w:tab/>
        <w:t>Your registration will be acknowledged and further detailed information about the Entrance Exam will be sent out to you at the appropriate time.</w:t>
      </w:r>
    </w:p>
    <w:p w:rsidR="00BC1607" w:rsidRDefault="00BC1607" w:rsidP="00BC1607">
      <w:pPr>
        <w:jc w:val="both"/>
        <w:rPr>
          <w:rFonts w:ascii="Arial" w:hAnsi="Arial" w:cs="Arial"/>
          <w:sz w:val="18"/>
          <w:szCs w:val="18"/>
        </w:rPr>
      </w:pPr>
    </w:p>
    <w:p w:rsidR="00BC1607" w:rsidRPr="005016BD" w:rsidRDefault="0027736E" w:rsidP="00BC1607">
      <w:pPr>
        <w:jc w:val="both"/>
        <w:rPr>
          <w:rFonts w:ascii="Arial" w:hAnsi="Arial" w:cs="Arial"/>
          <w:b/>
          <w:sz w:val="18"/>
          <w:szCs w:val="18"/>
        </w:rPr>
      </w:pPr>
      <w:r>
        <w:rPr>
          <w:rFonts w:ascii="Arial" w:hAnsi="Arial" w:cs="Arial"/>
          <w:noProof/>
          <w:sz w:val="18"/>
          <w:szCs w:val="18"/>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-977900</wp:posOffset>
            </wp:positionV>
            <wp:extent cx="1179830" cy="1647190"/>
            <wp:effectExtent l="0" t="0" r="0" b="0"/>
            <wp:wrapNone/>
            <wp:docPr id="1" name="Picture 1" descr="T:\TRURO LOGOS and letters\PNGs\Truro School\TS Master Logo_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PNGs\Truro School\TS Master Logo_RGB-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83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607" w:rsidRPr="005016BD">
        <w:rPr>
          <w:rFonts w:ascii="Arial" w:hAnsi="Arial" w:cs="Arial"/>
          <w:b/>
          <w:sz w:val="18"/>
          <w:szCs w:val="18"/>
        </w:rPr>
        <w:t>Fees</w:t>
      </w:r>
    </w:p>
    <w:p w:rsidR="00BC1607" w:rsidRPr="00BC1607" w:rsidRDefault="00BC1607" w:rsidP="00BC1607">
      <w:pPr>
        <w:jc w:val="both"/>
        <w:rPr>
          <w:rFonts w:ascii="Arial" w:hAnsi="Arial" w:cs="Arial"/>
          <w:sz w:val="18"/>
          <w:szCs w:val="18"/>
        </w:rPr>
      </w:pPr>
      <w:r>
        <w:rPr>
          <w:rFonts w:ascii="Arial" w:hAnsi="Arial" w:cs="Arial"/>
          <w:sz w:val="18"/>
          <w:szCs w:val="18"/>
        </w:rPr>
        <w:t>Day fees per term</w:t>
      </w:r>
      <w:r w:rsidRPr="00BC1607">
        <w:rPr>
          <w:rFonts w:ascii="Arial" w:hAnsi="Arial" w:cs="Arial"/>
          <w:sz w:val="18"/>
          <w:szCs w:val="18"/>
        </w:rPr>
        <w:t xml:space="preserve"> </w:t>
      </w:r>
      <w:r>
        <w:rPr>
          <w:rFonts w:ascii="Arial" w:hAnsi="Arial" w:cs="Arial"/>
          <w:sz w:val="18"/>
          <w:szCs w:val="18"/>
        </w:rPr>
        <w:t>(</w:t>
      </w:r>
      <w:r w:rsidRPr="00BC1607">
        <w:rPr>
          <w:rFonts w:ascii="Arial" w:hAnsi="Arial" w:cs="Arial"/>
          <w:sz w:val="18"/>
          <w:szCs w:val="18"/>
        </w:rPr>
        <w:t>lunch</w:t>
      </w:r>
      <w:r>
        <w:rPr>
          <w:rFonts w:ascii="Arial" w:hAnsi="Arial" w:cs="Arial"/>
          <w:sz w:val="18"/>
          <w:szCs w:val="18"/>
        </w:rPr>
        <w:t xml:space="preserve"> included)</w:t>
      </w:r>
    </w:p>
    <w:p w:rsidR="00711440" w:rsidRPr="005016BD" w:rsidRDefault="00BC1607" w:rsidP="00BC1607">
      <w:pPr>
        <w:jc w:val="both"/>
        <w:rPr>
          <w:rFonts w:ascii="Arial" w:hAnsi="Arial" w:cs="Arial"/>
          <w:b/>
          <w:sz w:val="18"/>
          <w:szCs w:val="18"/>
        </w:rPr>
      </w:pPr>
      <w:r w:rsidRPr="005016BD">
        <w:rPr>
          <w:rFonts w:ascii="Arial" w:hAnsi="Arial" w:cs="Arial"/>
          <w:b/>
          <w:sz w:val="18"/>
          <w:szCs w:val="18"/>
        </w:rPr>
        <w:t>Prep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177"/>
      </w:tblGrid>
      <w:tr w:rsidR="00711440" w:rsidTr="00437D7F">
        <w:tc>
          <w:tcPr>
            <w:tcW w:w="2972" w:type="dxa"/>
          </w:tcPr>
          <w:p w:rsidR="00711440" w:rsidRDefault="00711440" w:rsidP="00BC1607">
            <w:pPr>
              <w:jc w:val="both"/>
              <w:rPr>
                <w:rFonts w:ascii="Arial" w:hAnsi="Arial" w:cs="Arial"/>
                <w:sz w:val="18"/>
                <w:szCs w:val="18"/>
              </w:rPr>
            </w:pPr>
            <w:r w:rsidRPr="00BC1607">
              <w:rPr>
                <w:rFonts w:ascii="Arial" w:hAnsi="Arial" w:cs="Arial"/>
                <w:sz w:val="18"/>
                <w:szCs w:val="18"/>
              </w:rPr>
              <w:t>Nu</w:t>
            </w:r>
            <w:r>
              <w:rPr>
                <w:rFonts w:ascii="Arial" w:hAnsi="Arial" w:cs="Arial"/>
                <w:sz w:val="18"/>
                <w:szCs w:val="18"/>
              </w:rPr>
              <w:t>rsery (full time) and Reception</w:t>
            </w:r>
          </w:p>
        </w:tc>
        <w:tc>
          <w:tcPr>
            <w:tcW w:w="1177" w:type="dxa"/>
          </w:tcPr>
          <w:p w:rsidR="00711440" w:rsidRDefault="00E259BA" w:rsidP="00711440">
            <w:pPr>
              <w:jc w:val="right"/>
              <w:rPr>
                <w:rFonts w:ascii="Arial" w:hAnsi="Arial" w:cs="Arial"/>
                <w:sz w:val="18"/>
                <w:szCs w:val="18"/>
              </w:rPr>
            </w:pPr>
            <w:r>
              <w:rPr>
                <w:rFonts w:ascii="Arial" w:hAnsi="Arial" w:cs="Arial"/>
                <w:sz w:val="18"/>
                <w:szCs w:val="18"/>
              </w:rPr>
              <w:t>£3,050</w:t>
            </w:r>
            <w:r w:rsidR="00711440" w:rsidRPr="00BC1607">
              <w:rPr>
                <w:rFonts w:ascii="Arial" w:hAnsi="Arial" w:cs="Arial"/>
                <w:sz w:val="18"/>
                <w:szCs w:val="18"/>
              </w:rPr>
              <w:t>.00</w:t>
            </w: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Nu</w:t>
            </w:r>
            <w:r>
              <w:rPr>
                <w:rFonts w:ascii="Arial" w:hAnsi="Arial" w:cs="Arial"/>
                <w:sz w:val="18"/>
                <w:szCs w:val="18"/>
              </w:rPr>
              <w:t>rsery</w:t>
            </w:r>
            <w:r w:rsidRPr="00BC1607">
              <w:rPr>
                <w:rFonts w:ascii="Arial" w:hAnsi="Arial" w:cs="Arial"/>
                <w:sz w:val="18"/>
                <w:szCs w:val="18"/>
              </w:rPr>
              <w:t xml:space="preserve"> 1 full day</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£615</w:t>
            </w:r>
            <w:bookmarkStart w:id="0" w:name="_GoBack"/>
            <w:bookmarkEnd w:id="0"/>
            <w:r w:rsidR="005016BD" w:rsidRPr="00BC1607">
              <w:rPr>
                <w:rFonts w:ascii="Arial" w:hAnsi="Arial" w:cs="Arial"/>
                <w:sz w:val="18"/>
                <w:szCs w:val="18"/>
              </w:rPr>
              <w:t>.00</w:t>
            </w: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Nu</w:t>
            </w:r>
            <w:r>
              <w:rPr>
                <w:rFonts w:ascii="Arial" w:hAnsi="Arial" w:cs="Arial"/>
                <w:sz w:val="18"/>
                <w:szCs w:val="18"/>
              </w:rPr>
              <w:t>rsery</w:t>
            </w:r>
            <w:r w:rsidRPr="00BC1607">
              <w:rPr>
                <w:rFonts w:ascii="Arial" w:hAnsi="Arial" w:cs="Arial"/>
                <w:sz w:val="18"/>
                <w:szCs w:val="18"/>
              </w:rPr>
              <w:t xml:space="preserve"> 2 full days</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£1,225</w:t>
            </w:r>
            <w:r w:rsidR="005016BD" w:rsidRPr="00BC1607">
              <w:rPr>
                <w:rFonts w:ascii="Arial" w:hAnsi="Arial" w:cs="Arial"/>
                <w:sz w:val="18"/>
                <w:szCs w:val="18"/>
              </w:rPr>
              <w:t>.00</w:t>
            </w: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Nu</w:t>
            </w:r>
            <w:r>
              <w:rPr>
                <w:rFonts w:ascii="Arial" w:hAnsi="Arial" w:cs="Arial"/>
                <w:sz w:val="18"/>
                <w:szCs w:val="18"/>
              </w:rPr>
              <w:t>rsery</w:t>
            </w:r>
            <w:r w:rsidRPr="00BC1607">
              <w:rPr>
                <w:rFonts w:ascii="Arial" w:hAnsi="Arial" w:cs="Arial"/>
                <w:sz w:val="18"/>
                <w:szCs w:val="18"/>
              </w:rPr>
              <w:t xml:space="preserve"> 3 full days</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£1,84</w:t>
            </w:r>
            <w:r w:rsidR="005016BD" w:rsidRPr="00BC1607">
              <w:rPr>
                <w:rFonts w:ascii="Arial" w:hAnsi="Arial" w:cs="Arial"/>
                <w:sz w:val="18"/>
                <w:szCs w:val="18"/>
              </w:rPr>
              <w:t>0.00</w:t>
            </w: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Nu</w:t>
            </w:r>
            <w:r>
              <w:rPr>
                <w:rFonts w:ascii="Arial" w:hAnsi="Arial" w:cs="Arial"/>
                <w:sz w:val="18"/>
                <w:szCs w:val="18"/>
              </w:rPr>
              <w:t>rsery 4 full days</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£2,450</w:t>
            </w:r>
            <w:r w:rsidR="005016BD">
              <w:rPr>
                <w:rFonts w:ascii="Arial" w:hAnsi="Arial" w:cs="Arial"/>
                <w:sz w:val="18"/>
                <w:szCs w:val="18"/>
              </w:rPr>
              <w:t>.00</w:t>
            </w:r>
          </w:p>
        </w:tc>
      </w:tr>
      <w:tr w:rsidR="00437D7F" w:rsidTr="00437D7F">
        <w:tc>
          <w:tcPr>
            <w:tcW w:w="2972" w:type="dxa"/>
          </w:tcPr>
          <w:p w:rsidR="00437D7F" w:rsidRPr="00BC1607" w:rsidRDefault="00437D7F" w:rsidP="005016BD">
            <w:pPr>
              <w:jc w:val="both"/>
              <w:rPr>
                <w:rFonts w:ascii="Arial" w:hAnsi="Arial" w:cs="Arial"/>
                <w:sz w:val="18"/>
                <w:szCs w:val="18"/>
              </w:rPr>
            </w:pPr>
            <w:r>
              <w:rPr>
                <w:rFonts w:ascii="Arial" w:hAnsi="Arial" w:cs="Arial"/>
                <w:sz w:val="18"/>
                <w:szCs w:val="18"/>
              </w:rPr>
              <w:t>(</w:t>
            </w:r>
            <w:r w:rsidRPr="00BC1607">
              <w:rPr>
                <w:rFonts w:ascii="Arial" w:hAnsi="Arial" w:cs="Arial"/>
                <w:sz w:val="18"/>
                <w:szCs w:val="18"/>
              </w:rPr>
              <w:t>Early Years Funding</w:t>
            </w:r>
            <w:r>
              <w:rPr>
                <w:rFonts w:ascii="Arial" w:hAnsi="Arial" w:cs="Arial"/>
                <w:sz w:val="18"/>
                <w:szCs w:val="18"/>
              </w:rPr>
              <w:t xml:space="preserve"> available)</w:t>
            </w:r>
          </w:p>
        </w:tc>
        <w:tc>
          <w:tcPr>
            <w:tcW w:w="1177" w:type="dxa"/>
          </w:tcPr>
          <w:p w:rsidR="00437D7F" w:rsidRPr="00BC1607" w:rsidRDefault="00437D7F" w:rsidP="005016BD">
            <w:pPr>
              <w:jc w:val="right"/>
              <w:rPr>
                <w:rFonts w:ascii="Arial" w:hAnsi="Arial" w:cs="Arial"/>
                <w:sz w:val="18"/>
                <w:szCs w:val="18"/>
              </w:rPr>
            </w:pP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Years 1 and 2</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£3,200</w:t>
            </w:r>
            <w:r w:rsidR="005016BD" w:rsidRPr="00BC1607">
              <w:rPr>
                <w:rFonts w:ascii="Arial" w:hAnsi="Arial" w:cs="Arial"/>
                <w:sz w:val="18"/>
                <w:szCs w:val="18"/>
              </w:rPr>
              <w:t>.00</w:t>
            </w: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Years 3 and 4</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£4,33</w:t>
            </w:r>
            <w:r w:rsidR="005016BD" w:rsidRPr="00BC1607">
              <w:rPr>
                <w:rFonts w:ascii="Arial" w:hAnsi="Arial" w:cs="Arial"/>
                <w:sz w:val="18"/>
                <w:szCs w:val="18"/>
              </w:rPr>
              <w:t>0.00</w:t>
            </w:r>
          </w:p>
        </w:tc>
      </w:tr>
      <w:tr w:rsidR="005016BD" w:rsidTr="00437D7F">
        <w:tc>
          <w:tcPr>
            <w:tcW w:w="2972" w:type="dxa"/>
          </w:tcPr>
          <w:p w:rsidR="005016BD" w:rsidRDefault="005016BD" w:rsidP="005016BD">
            <w:pPr>
              <w:jc w:val="both"/>
              <w:rPr>
                <w:rFonts w:ascii="Arial" w:hAnsi="Arial" w:cs="Arial"/>
                <w:sz w:val="18"/>
                <w:szCs w:val="18"/>
              </w:rPr>
            </w:pPr>
            <w:r w:rsidRPr="00BC1607">
              <w:rPr>
                <w:rFonts w:ascii="Arial" w:hAnsi="Arial" w:cs="Arial"/>
                <w:sz w:val="18"/>
                <w:szCs w:val="18"/>
              </w:rPr>
              <w:t>Years 5 and 6</w:t>
            </w:r>
          </w:p>
        </w:tc>
        <w:tc>
          <w:tcPr>
            <w:tcW w:w="1177" w:type="dxa"/>
          </w:tcPr>
          <w:p w:rsidR="005016BD" w:rsidRDefault="00E259BA" w:rsidP="005016BD">
            <w:pPr>
              <w:jc w:val="right"/>
              <w:rPr>
                <w:rFonts w:ascii="Arial" w:hAnsi="Arial" w:cs="Arial"/>
                <w:sz w:val="18"/>
                <w:szCs w:val="18"/>
              </w:rPr>
            </w:pPr>
            <w:r>
              <w:rPr>
                <w:rFonts w:ascii="Arial" w:hAnsi="Arial" w:cs="Arial"/>
                <w:sz w:val="18"/>
                <w:szCs w:val="18"/>
              </w:rPr>
              <w:t>£4,495</w:t>
            </w:r>
            <w:r w:rsidR="005016BD" w:rsidRPr="00BC1607">
              <w:rPr>
                <w:rFonts w:ascii="Arial" w:hAnsi="Arial" w:cs="Arial"/>
                <w:sz w:val="18"/>
                <w:szCs w:val="18"/>
              </w:rPr>
              <w:t>.00</w:t>
            </w:r>
          </w:p>
        </w:tc>
      </w:tr>
    </w:tbl>
    <w:p w:rsidR="00BC1607" w:rsidRPr="00BC1607" w:rsidRDefault="00BC1607" w:rsidP="00BC1607">
      <w:pPr>
        <w:jc w:val="both"/>
        <w:rPr>
          <w:rFonts w:ascii="Arial" w:hAnsi="Arial" w:cs="Arial"/>
          <w:sz w:val="18"/>
          <w:szCs w:val="18"/>
        </w:rPr>
      </w:pPr>
    </w:p>
    <w:p w:rsidR="00BC1607" w:rsidRPr="005016BD" w:rsidRDefault="00711440" w:rsidP="00BC1607">
      <w:pPr>
        <w:jc w:val="both"/>
        <w:rPr>
          <w:rFonts w:ascii="Arial" w:hAnsi="Arial" w:cs="Arial"/>
          <w:b/>
          <w:i/>
          <w:sz w:val="18"/>
          <w:szCs w:val="18"/>
        </w:rPr>
      </w:pPr>
      <w:r w:rsidRPr="005016BD">
        <w:rPr>
          <w:rFonts w:ascii="Arial" w:hAnsi="Arial" w:cs="Arial"/>
          <w:b/>
          <w:i/>
          <w:sz w:val="18"/>
          <w:szCs w:val="18"/>
        </w:rPr>
        <w:t>Wrap-around Care</w:t>
      </w:r>
    </w:p>
    <w:p w:rsidR="00BC1607" w:rsidRPr="00BC1607" w:rsidRDefault="00BC1607" w:rsidP="00BC1607">
      <w:pPr>
        <w:jc w:val="both"/>
        <w:rPr>
          <w:rFonts w:ascii="Arial" w:hAnsi="Arial" w:cs="Arial"/>
          <w:sz w:val="18"/>
          <w:szCs w:val="18"/>
        </w:rPr>
      </w:pPr>
      <w:r w:rsidRPr="00BC1607">
        <w:rPr>
          <w:rFonts w:ascii="Arial" w:hAnsi="Arial" w:cs="Arial"/>
          <w:sz w:val="18"/>
          <w:szCs w:val="18"/>
        </w:rPr>
        <w:t xml:space="preserve">The Early Bird Club runs from 7.45am to 8.15am and is free to all pupils. Breakfast is available at an additional charge. For Pre-Prep, After School Club runs to 5.30pm with a £1 per quarter hour charge. There is a Supper Club available to all </w:t>
      </w:r>
      <w:r w:rsidR="00711440">
        <w:rPr>
          <w:rFonts w:ascii="Arial" w:hAnsi="Arial" w:cs="Arial"/>
          <w:sz w:val="18"/>
          <w:szCs w:val="18"/>
        </w:rPr>
        <w:t>children from 5.30pm to 6.15pm.</w:t>
      </w:r>
    </w:p>
    <w:p w:rsidR="00BC1607" w:rsidRPr="005016BD" w:rsidRDefault="00BC1607" w:rsidP="00BC1607">
      <w:pPr>
        <w:jc w:val="both"/>
        <w:rPr>
          <w:rFonts w:ascii="Arial" w:hAnsi="Arial" w:cs="Arial"/>
          <w:b/>
          <w:sz w:val="18"/>
          <w:szCs w:val="18"/>
        </w:rPr>
      </w:pPr>
      <w:r w:rsidRPr="005016BD">
        <w:rPr>
          <w:rFonts w:ascii="Arial" w:hAnsi="Arial" w:cs="Arial"/>
          <w:b/>
          <w:sz w:val="18"/>
          <w:szCs w:val="18"/>
        </w:rPr>
        <w:t>Senior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1117"/>
      </w:tblGrid>
      <w:tr w:rsidR="00711440" w:rsidTr="00395335">
        <w:tc>
          <w:tcPr>
            <w:tcW w:w="3032" w:type="dxa"/>
          </w:tcPr>
          <w:p w:rsidR="005016BD" w:rsidRDefault="005016BD" w:rsidP="00BC1607">
            <w:pPr>
              <w:jc w:val="both"/>
              <w:rPr>
                <w:rFonts w:ascii="Arial" w:hAnsi="Arial" w:cs="Arial"/>
                <w:sz w:val="18"/>
                <w:szCs w:val="18"/>
              </w:rPr>
            </w:pPr>
            <w:r>
              <w:rPr>
                <w:rFonts w:ascii="Arial" w:hAnsi="Arial" w:cs="Arial"/>
                <w:sz w:val="18"/>
                <w:szCs w:val="18"/>
              </w:rPr>
              <w:t xml:space="preserve">Day Pupil </w:t>
            </w:r>
          </w:p>
          <w:p w:rsidR="00711440" w:rsidRDefault="005016BD" w:rsidP="005016BD">
            <w:pPr>
              <w:jc w:val="both"/>
              <w:rPr>
                <w:rFonts w:ascii="Arial" w:hAnsi="Arial" w:cs="Arial"/>
                <w:sz w:val="18"/>
                <w:szCs w:val="18"/>
              </w:rPr>
            </w:pPr>
            <w:r>
              <w:rPr>
                <w:rFonts w:ascii="Arial" w:hAnsi="Arial" w:cs="Arial"/>
                <w:sz w:val="18"/>
                <w:szCs w:val="18"/>
              </w:rPr>
              <w:t>1</w:t>
            </w:r>
            <w:r w:rsidRPr="005016BD">
              <w:rPr>
                <w:rFonts w:ascii="Arial" w:hAnsi="Arial" w:cs="Arial"/>
                <w:sz w:val="18"/>
                <w:szCs w:val="18"/>
                <w:vertAlign w:val="superscript"/>
              </w:rPr>
              <w:t>st</w:t>
            </w:r>
            <w:r>
              <w:rPr>
                <w:rFonts w:ascii="Arial" w:hAnsi="Arial" w:cs="Arial"/>
                <w:sz w:val="18"/>
                <w:szCs w:val="18"/>
              </w:rPr>
              <w:t xml:space="preserve"> Year-</w:t>
            </w:r>
            <w:r w:rsidR="00711440" w:rsidRPr="00BC1607">
              <w:rPr>
                <w:rFonts w:ascii="Arial" w:hAnsi="Arial" w:cs="Arial"/>
                <w:sz w:val="18"/>
                <w:szCs w:val="18"/>
              </w:rPr>
              <w:t>Upper Sixth Form</w:t>
            </w:r>
            <w:r w:rsidR="00711440">
              <w:rPr>
                <w:rFonts w:ascii="Arial" w:hAnsi="Arial" w:cs="Arial"/>
                <w:sz w:val="18"/>
                <w:szCs w:val="18"/>
              </w:rPr>
              <w:t>(Y7- Y13)</w:t>
            </w:r>
          </w:p>
        </w:tc>
        <w:tc>
          <w:tcPr>
            <w:tcW w:w="1117" w:type="dxa"/>
          </w:tcPr>
          <w:p w:rsidR="00711440" w:rsidRDefault="00E259BA" w:rsidP="00711440">
            <w:pPr>
              <w:jc w:val="right"/>
              <w:rPr>
                <w:rFonts w:ascii="Arial" w:hAnsi="Arial" w:cs="Arial"/>
                <w:sz w:val="18"/>
                <w:szCs w:val="18"/>
              </w:rPr>
            </w:pPr>
            <w:r>
              <w:rPr>
                <w:rFonts w:ascii="Arial" w:hAnsi="Arial" w:cs="Arial"/>
                <w:sz w:val="18"/>
                <w:szCs w:val="18"/>
              </w:rPr>
              <w:t>£4,895</w:t>
            </w:r>
            <w:r w:rsidR="00711440" w:rsidRPr="00BC1607">
              <w:rPr>
                <w:rFonts w:ascii="Arial" w:hAnsi="Arial" w:cs="Arial"/>
                <w:sz w:val="18"/>
                <w:szCs w:val="18"/>
              </w:rPr>
              <w:t>.00</w:t>
            </w:r>
          </w:p>
        </w:tc>
      </w:tr>
      <w:tr w:rsidR="005016BD" w:rsidTr="00395335">
        <w:tc>
          <w:tcPr>
            <w:tcW w:w="3032" w:type="dxa"/>
          </w:tcPr>
          <w:p w:rsidR="005016BD" w:rsidRDefault="005016BD" w:rsidP="00ED2382">
            <w:pPr>
              <w:jc w:val="both"/>
              <w:rPr>
                <w:rFonts w:ascii="Arial" w:hAnsi="Arial" w:cs="Arial"/>
                <w:sz w:val="18"/>
                <w:szCs w:val="18"/>
              </w:rPr>
            </w:pPr>
            <w:r w:rsidRPr="00BC1607">
              <w:rPr>
                <w:rFonts w:ascii="Arial" w:hAnsi="Arial" w:cs="Arial"/>
                <w:sz w:val="18"/>
                <w:szCs w:val="18"/>
              </w:rPr>
              <w:t>Full boarder</w:t>
            </w:r>
            <w:r>
              <w:rPr>
                <w:rFonts w:ascii="Arial" w:hAnsi="Arial" w:cs="Arial"/>
                <w:sz w:val="18"/>
                <w:szCs w:val="18"/>
              </w:rPr>
              <w:t xml:space="preserve"> </w:t>
            </w:r>
          </w:p>
          <w:p w:rsidR="005016BD" w:rsidRDefault="005016BD" w:rsidP="00ED2382">
            <w:pPr>
              <w:jc w:val="both"/>
              <w:rPr>
                <w:rFonts w:ascii="Arial" w:hAnsi="Arial" w:cs="Arial"/>
                <w:sz w:val="18"/>
                <w:szCs w:val="18"/>
              </w:rPr>
            </w:pPr>
            <w:r>
              <w:rPr>
                <w:rFonts w:ascii="Arial" w:hAnsi="Arial" w:cs="Arial"/>
                <w:sz w:val="18"/>
                <w:szCs w:val="18"/>
              </w:rPr>
              <w:t xml:space="preserve">(excluding </w:t>
            </w:r>
            <w:r w:rsidRPr="00BC1607">
              <w:rPr>
                <w:rFonts w:ascii="Arial" w:hAnsi="Arial" w:cs="Arial"/>
                <w:sz w:val="18"/>
                <w:szCs w:val="18"/>
              </w:rPr>
              <w:t>half term and holidays</w:t>
            </w:r>
            <w:r>
              <w:rPr>
                <w:rFonts w:ascii="Arial" w:hAnsi="Arial" w:cs="Arial"/>
                <w:sz w:val="18"/>
                <w:szCs w:val="18"/>
              </w:rPr>
              <w:t>)</w:t>
            </w:r>
          </w:p>
        </w:tc>
        <w:tc>
          <w:tcPr>
            <w:tcW w:w="1117" w:type="dxa"/>
          </w:tcPr>
          <w:p w:rsidR="005016BD" w:rsidRDefault="00E259BA" w:rsidP="00ED2382">
            <w:pPr>
              <w:jc w:val="right"/>
              <w:rPr>
                <w:rFonts w:ascii="Arial" w:hAnsi="Arial" w:cs="Arial"/>
                <w:sz w:val="18"/>
                <w:szCs w:val="18"/>
              </w:rPr>
            </w:pPr>
            <w:r>
              <w:rPr>
                <w:rFonts w:ascii="Arial" w:hAnsi="Arial" w:cs="Arial"/>
                <w:sz w:val="18"/>
                <w:szCs w:val="18"/>
              </w:rPr>
              <w:t>£9,730</w:t>
            </w:r>
            <w:r w:rsidR="005016BD" w:rsidRPr="00BC1607">
              <w:rPr>
                <w:rFonts w:ascii="Arial" w:hAnsi="Arial" w:cs="Arial"/>
                <w:sz w:val="18"/>
                <w:szCs w:val="18"/>
              </w:rPr>
              <w:t>.00</w:t>
            </w:r>
          </w:p>
        </w:tc>
      </w:tr>
      <w:tr w:rsidR="005016BD" w:rsidTr="00395335">
        <w:tc>
          <w:tcPr>
            <w:tcW w:w="3032" w:type="dxa"/>
          </w:tcPr>
          <w:p w:rsidR="005016BD" w:rsidRDefault="005016BD" w:rsidP="00ED2382">
            <w:pPr>
              <w:jc w:val="both"/>
              <w:rPr>
                <w:rFonts w:ascii="Arial" w:hAnsi="Arial" w:cs="Arial"/>
                <w:sz w:val="18"/>
                <w:szCs w:val="18"/>
              </w:rPr>
            </w:pPr>
            <w:r w:rsidRPr="00BC1607">
              <w:rPr>
                <w:rFonts w:ascii="Arial" w:hAnsi="Arial" w:cs="Arial"/>
                <w:sz w:val="18"/>
                <w:szCs w:val="18"/>
              </w:rPr>
              <w:t>Weekly boarder</w:t>
            </w:r>
          </w:p>
        </w:tc>
        <w:tc>
          <w:tcPr>
            <w:tcW w:w="1117" w:type="dxa"/>
          </w:tcPr>
          <w:p w:rsidR="005016BD" w:rsidRDefault="00E259BA" w:rsidP="00ED2382">
            <w:pPr>
              <w:jc w:val="right"/>
              <w:rPr>
                <w:rFonts w:ascii="Arial" w:hAnsi="Arial" w:cs="Arial"/>
                <w:sz w:val="18"/>
                <w:szCs w:val="18"/>
              </w:rPr>
            </w:pPr>
            <w:r>
              <w:rPr>
                <w:rFonts w:ascii="Arial" w:hAnsi="Arial" w:cs="Arial"/>
                <w:sz w:val="18"/>
                <w:szCs w:val="18"/>
              </w:rPr>
              <w:t>£8,36</w:t>
            </w:r>
            <w:r w:rsidR="005016BD" w:rsidRPr="00BC1607">
              <w:rPr>
                <w:rFonts w:ascii="Arial" w:hAnsi="Arial" w:cs="Arial"/>
                <w:sz w:val="18"/>
                <w:szCs w:val="18"/>
              </w:rPr>
              <w:t>0.00</w:t>
            </w:r>
          </w:p>
        </w:tc>
      </w:tr>
      <w:tr w:rsidR="005016BD" w:rsidTr="00395335">
        <w:tc>
          <w:tcPr>
            <w:tcW w:w="3032" w:type="dxa"/>
          </w:tcPr>
          <w:p w:rsidR="005016BD" w:rsidRDefault="005016BD" w:rsidP="00ED2382">
            <w:pPr>
              <w:jc w:val="both"/>
              <w:rPr>
                <w:rFonts w:ascii="Arial" w:hAnsi="Arial" w:cs="Arial"/>
                <w:sz w:val="18"/>
                <w:szCs w:val="18"/>
              </w:rPr>
            </w:pPr>
            <w:r w:rsidRPr="00BC1607">
              <w:rPr>
                <w:rFonts w:ascii="Arial" w:hAnsi="Arial" w:cs="Arial"/>
                <w:sz w:val="18"/>
                <w:szCs w:val="18"/>
              </w:rPr>
              <w:t>Flexi-boarding (per night)</w:t>
            </w:r>
          </w:p>
        </w:tc>
        <w:tc>
          <w:tcPr>
            <w:tcW w:w="1117" w:type="dxa"/>
          </w:tcPr>
          <w:p w:rsidR="005016BD" w:rsidRDefault="005016BD" w:rsidP="00ED2382">
            <w:pPr>
              <w:jc w:val="right"/>
              <w:rPr>
                <w:rFonts w:ascii="Arial" w:hAnsi="Arial" w:cs="Arial"/>
                <w:sz w:val="18"/>
                <w:szCs w:val="18"/>
              </w:rPr>
            </w:pPr>
            <w:r w:rsidRPr="00BC1607">
              <w:rPr>
                <w:rFonts w:ascii="Arial" w:hAnsi="Arial" w:cs="Arial"/>
                <w:sz w:val="18"/>
                <w:szCs w:val="18"/>
              </w:rPr>
              <w:t>£60.00</w:t>
            </w:r>
          </w:p>
        </w:tc>
      </w:tr>
      <w:tr w:rsidR="005016BD" w:rsidRPr="00BC1607" w:rsidTr="00395335">
        <w:tc>
          <w:tcPr>
            <w:tcW w:w="3032" w:type="dxa"/>
          </w:tcPr>
          <w:p w:rsidR="005016BD" w:rsidRPr="00BC1607" w:rsidRDefault="005016BD" w:rsidP="00ED2382">
            <w:pPr>
              <w:jc w:val="both"/>
              <w:rPr>
                <w:rFonts w:ascii="Arial" w:hAnsi="Arial" w:cs="Arial"/>
                <w:sz w:val="18"/>
                <w:szCs w:val="18"/>
              </w:rPr>
            </w:pPr>
            <w:r w:rsidRPr="00BC1607">
              <w:rPr>
                <w:rFonts w:ascii="Arial" w:hAnsi="Arial" w:cs="Arial"/>
                <w:sz w:val="18"/>
                <w:szCs w:val="18"/>
              </w:rPr>
              <w:t>Day-boarding (per day)</w:t>
            </w:r>
          </w:p>
        </w:tc>
        <w:tc>
          <w:tcPr>
            <w:tcW w:w="1117" w:type="dxa"/>
          </w:tcPr>
          <w:p w:rsidR="005016BD" w:rsidRPr="00BC1607" w:rsidRDefault="00E259BA" w:rsidP="00ED2382">
            <w:pPr>
              <w:jc w:val="right"/>
              <w:rPr>
                <w:rFonts w:ascii="Arial" w:hAnsi="Arial" w:cs="Arial"/>
                <w:sz w:val="18"/>
                <w:szCs w:val="18"/>
              </w:rPr>
            </w:pPr>
            <w:r>
              <w:rPr>
                <w:rFonts w:ascii="Arial" w:hAnsi="Arial" w:cs="Arial"/>
                <w:sz w:val="18"/>
                <w:szCs w:val="18"/>
              </w:rPr>
              <w:t>£30</w:t>
            </w:r>
            <w:r w:rsidR="005016BD" w:rsidRPr="00BC1607">
              <w:rPr>
                <w:rFonts w:ascii="Arial" w:hAnsi="Arial" w:cs="Arial"/>
                <w:sz w:val="18"/>
                <w:szCs w:val="18"/>
              </w:rPr>
              <w:t>.00</w:t>
            </w:r>
          </w:p>
        </w:tc>
      </w:tr>
      <w:tr w:rsidR="005016BD" w:rsidTr="00395335">
        <w:tc>
          <w:tcPr>
            <w:tcW w:w="3032" w:type="dxa"/>
          </w:tcPr>
          <w:p w:rsidR="005016BD" w:rsidRDefault="005016BD" w:rsidP="00ED2382">
            <w:pPr>
              <w:jc w:val="both"/>
              <w:rPr>
                <w:rFonts w:ascii="Arial" w:hAnsi="Arial" w:cs="Arial"/>
                <w:sz w:val="18"/>
                <w:szCs w:val="18"/>
              </w:rPr>
            </w:pPr>
            <w:r w:rsidRPr="00BC1607">
              <w:rPr>
                <w:rFonts w:ascii="Arial" w:hAnsi="Arial" w:cs="Arial"/>
                <w:sz w:val="18"/>
                <w:szCs w:val="18"/>
              </w:rPr>
              <w:t>International Boarding</w:t>
            </w:r>
            <w:r w:rsidRPr="005016BD">
              <w:rPr>
                <w:rFonts w:ascii="Arial" w:hAnsi="Arial" w:cs="Arial"/>
                <w:b/>
                <w:sz w:val="18"/>
                <w:szCs w:val="18"/>
              </w:rPr>
              <w:t>*</w:t>
            </w:r>
          </w:p>
        </w:tc>
        <w:tc>
          <w:tcPr>
            <w:tcW w:w="1117" w:type="dxa"/>
          </w:tcPr>
          <w:p w:rsidR="005016BD" w:rsidRDefault="00E259BA" w:rsidP="00ED2382">
            <w:pPr>
              <w:jc w:val="right"/>
              <w:rPr>
                <w:rFonts w:ascii="Arial" w:hAnsi="Arial" w:cs="Arial"/>
                <w:sz w:val="18"/>
                <w:szCs w:val="18"/>
              </w:rPr>
            </w:pPr>
            <w:r>
              <w:rPr>
                <w:rFonts w:ascii="Arial" w:hAnsi="Arial" w:cs="Arial"/>
                <w:sz w:val="18"/>
                <w:szCs w:val="18"/>
              </w:rPr>
              <w:t>£10,61</w:t>
            </w:r>
            <w:r w:rsidR="005016BD" w:rsidRPr="00BC1607">
              <w:rPr>
                <w:rFonts w:ascii="Arial" w:hAnsi="Arial" w:cs="Arial"/>
                <w:sz w:val="18"/>
                <w:szCs w:val="18"/>
              </w:rPr>
              <w:t>5.00</w:t>
            </w:r>
          </w:p>
        </w:tc>
      </w:tr>
    </w:tbl>
    <w:p w:rsidR="00B32A98" w:rsidRPr="00B32A98" w:rsidRDefault="00B32A98" w:rsidP="00B32A98">
      <w:pPr>
        <w:jc w:val="both"/>
        <w:rPr>
          <w:rFonts w:ascii="Arial" w:hAnsi="Arial" w:cs="Arial"/>
          <w:sz w:val="18"/>
          <w:szCs w:val="18"/>
        </w:rPr>
      </w:pPr>
    </w:p>
    <w:p w:rsidR="00B32A98" w:rsidRPr="00B32A98" w:rsidRDefault="00B32A98" w:rsidP="00B32A98">
      <w:pPr>
        <w:jc w:val="both"/>
        <w:rPr>
          <w:rFonts w:ascii="Arial" w:hAnsi="Arial" w:cs="Arial"/>
          <w:sz w:val="18"/>
          <w:szCs w:val="18"/>
        </w:rPr>
      </w:pPr>
      <w:r w:rsidRPr="00B32A98">
        <w:rPr>
          <w:rFonts w:ascii="Arial" w:hAnsi="Arial" w:cs="Arial"/>
          <w:sz w:val="18"/>
          <w:szCs w:val="18"/>
        </w:rPr>
        <w:t>Fees are due in accordance with the School’s Terms and Conditions (see Sections 4 and 5) which can be found on the School’s website www.truroschool.com</w:t>
      </w:r>
    </w:p>
    <w:p w:rsidR="00B32A98" w:rsidRPr="00B32A98" w:rsidRDefault="00B32A98" w:rsidP="00B32A98">
      <w:pPr>
        <w:jc w:val="both"/>
        <w:rPr>
          <w:rFonts w:ascii="Arial" w:hAnsi="Arial" w:cs="Arial"/>
          <w:sz w:val="18"/>
          <w:szCs w:val="18"/>
        </w:rPr>
      </w:pPr>
      <w:r w:rsidRPr="00B32A98">
        <w:rPr>
          <w:rFonts w:ascii="Arial" w:hAnsi="Arial" w:cs="Arial"/>
          <w:sz w:val="18"/>
          <w:szCs w:val="18"/>
        </w:rPr>
        <w:t>Termly Fee payments for international boarders made from an overseas bank account must be cleared to the School’s bank account before the boarders’ return date.</w:t>
      </w:r>
    </w:p>
    <w:p w:rsidR="00B32A98" w:rsidRPr="00B32A98" w:rsidRDefault="00B32A98" w:rsidP="00B32A98">
      <w:pPr>
        <w:jc w:val="both"/>
        <w:rPr>
          <w:rFonts w:ascii="Arial" w:hAnsi="Arial" w:cs="Arial"/>
          <w:sz w:val="18"/>
          <w:szCs w:val="18"/>
        </w:rPr>
      </w:pPr>
      <w:r w:rsidRPr="00B32A98">
        <w:rPr>
          <w:rFonts w:ascii="Arial" w:hAnsi="Arial" w:cs="Arial"/>
          <w:sz w:val="18"/>
          <w:szCs w:val="18"/>
        </w:rPr>
        <w:t>Parents are reminded that a term’s notice is required before withdrawing a child from the School or a term's fees in lieu of notice will be payable, at such rate as would have been charged for the final term of provision if a term's notice had been given.</w:t>
      </w:r>
    </w:p>
    <w:p w:rsidR="00B32A98" w:rsidRPr="00B32A98" w:rsidRDefault="00B32A98" w:rsidP="00B32A98">
      <w:pPr>
        <w:jc w:val="both"/>
        <w:rPr>
          <w:rFonts w:ascii="Arial" w:hAnsi="Arial" w:cs="Arial"/>
          <w:sz w:val="18"/>
          <w:szCs w:val="18"/>
        </w:rPr>
      </w:pPr>
      <w:r w:rsidRPr="005016BD">
        <w:rPr>
          <w:rFonts w:ascii="Arial" w:hAnsi="Arial" w:cs="Arial"/>
          <w:b/>
          <w:sz w:val="18"/>
          <w:szCs w:val="18"/>
        </w:rPr>
        <w:t>*</w:t>
      </w:r>
      <w:r w:rsidRPr="00B32A98">
        <w:rPr>
          <w:rFonts w:ascii="Arial" w:hAnsi="Arial" w:cs="Arial"/>
          <w:sz w:val="18"/>
          <w:szCs w:val="18"/>
        </w:rPr>
        <w:t xml:space="preserve">International Boarders are those who are normally resident outside the United Kingdom.  </w:t>
      </w:r>
    </w:p>
    <w:p w:rsidR="00B32A98" w:rsidRPr="00B32A98" w:rsidRDefault="00B32A98" w:rsidP="00B32A98">
      <w:pPr>
        <w:jc w:val="both"/>
        <w:rPr>
          <w:rFonts w:ascii="Arial" w:hAnsi="Arial" w:cs="Arial"/>
          <w:sz w:val="18"/>
          <w:szCs w:val="18"/>
        </w:rPr>
      </w:pPr>
      <w:r w:rsidRPr="00B32A98">
        <w:rPr>
          <w:rFonts w:ascii="Arial" w:hAnsi="Arial" w:cs="Arial"/>
          <w:sz w:val="18"/>
          <w:szCs w:val="18"/>
        </w:rPr>
        <w:t xml:space="preserve">The full boarding fee includes tuition, accommodation, food, laundry service and a full programme of weekend activities.  </w:t>
      </w:r>
    </w:p>
    <w:p w:rsidR="00B32A98" w:rsidRDefault="00B32A98" w:rsidP="00B32A98">
      <w:pPr>
        <w:jc w:val="both"/>
        <w:rPr>
          <w:rFonts w:ascii="Arial" w:hAnsi="Arial" w:cs="Arial"/>
          <w:sz w:val="18"/>
          <w:szCs w:val="18"/>
        </w:rPr>
      </w:pPr>
      <w:r w:rsidRPr="00B32A98">
        <w:rPr>
          <w:rFonts w:ascii="Arial" w:hAnsi="Arial" w:cs="Arial"/>
          <w:sz w:val="18"/>
          <w:szCs w:val="18"/>
        </w:rPr>
        <w:t>*The International boarding fee includes CAS application, where applicable, a place on the termly Heathrow minibus transfer (at times set by the school), tuition for English as an Additional Language and preparation for IELTS, where required.</w:t>
      </w:r>
    </w:p>
    <w:p w:rsidR="008C4AD8" w:rsidRDefault="008C4AD8" w:rsidP="00B32A98">
      <w:pPr>
        <w:jc w:val="both"/>
        <w:rPr>
          <w:rFonts w:ascii="Arial" w:hAnsi="Arial" w:cs="Arial"/>
          <w:sz w:val="18"/>
          <w:szCs w:val="18"/>
        </w:rPr>
      </w:pPr>
    </w:p>
    <w:p w:rsidR="008C0E0C" w:rsidRPr="00907DEA" w:rsidRDefault="008C0E0C" w:rsidP="008C0E0C">
      <w:pPr>
        <w:jc w:val="both"/>
        <w:rPr>
          <w:rFonts w:ascii="Arial" w:hAnsi="Arial" w:cs="Arial"/>
          <w:b/>
          <w:sz w:val="18"/>
          <w:szCs w:val="18"/>
        </w:rPr>
      </w:pPr>
      <w:r w:rsidRPr="00907DEA">
        <w:rPr>
          <w:rFonts w:ascii="Arial" w:hAnsi="Arial" w:cs="Arial"/>
          <w:b/>
          <w:sz w:val="18"/>
          <w:szCs w:val="18"/>
        </w:rPr>
        <w:lastRenderedPageBreak/>
        <w:t>A</w:t>
      </w:r>
      <w:r w:rsidR="004B5AD9" w:rsidRPr="00907DEA">
        <w:rPr>
          <w:rFonts w:ascii="Arial" w:hAnsi="Arial" w:cs="Arial"/>
          <w:b/>
          <w:sz w:val="18"/>
          <w:szCs w:val="18"/>
        </w:rPr>
        <w:t>dditional Charges and Discounts</w:t>
      </w:r>
    </w:p>
    <w:p w:rsidR="008C0E0C" w:rsidRPr="008C0E0C" w:rsidRDefault="008C0E0C" w:rsidP="00907DEA">
      <w:pPr>
        <w:jc w:val="both"/>
        <w:rPr>
          <w:rFonts w:ascii="Arial" w:hAnsi="Arial" w:cs="Arial"/>
          <w:sz w:val="18"/>
          <w:szCs w:val="18"/>
        </w:rPr>
      </w:pPr>
      <w:r w:rsidRPr="008C0E0C">
        <w:rPr>
          <w:rFonts w:ascii="Arial" w:hAnsi="Arial" w:cs="Arial"/>
          <w:sz w:val="18"/>
          <w:szCs w:val="18"/>
        </w:rPr>
        <w:t>There is a non-refundable registration fee of £100 for every child that registers, with the exception of those registering for the Sixth Form. A Gua</w:t>
      </w:r>
      <w:r>
        <w:rPr>
          <w:rFonts w:ascii="Arial" w:hAnsi="Arial" w:cs="Arial"/>
          <w:sz w:val="18"/>
          <w:szCs w:val="18"/>
        </w:rPr>
        <w:t>rantee Fee of £500 is payable upon</w:t>
      </w:r>
      <w:r w:rsidRPr="008C0E0C">
        <w:rPr>
          <w:rFonts w:ascii="Arial" w:hAnsi="Arial" w:cs="Arial"/>
          <w:sz w:val="18"/>
          <w:szCs w:val="18"/>
        </w:rPr>
        <w:t xml:space="preserve"> acceptance and is refundable upon payment of the final bill. Students awarded a Means-tested Bursar</w:t>
      </w:r>
      <w:r>
        <w:rPr>
          <w:rFonts w:ascii="Arial" w:hAnsi="Arial" w:cs="Arial"/>
          <w:sz w:val="18"/>
          <w:szCs w:val="18"/>
        </w:rPr>
        <w:t>y pay a pro rata Guarantee Fee.</w:t>
      </w:r>
    </w:p>
    <w:p w:rsidR="008C0E0C" w:rsidRPr="008C0E0C" w:rsidRDefault="008C0E0C" w:rsidP="00907DEA">
      <w:pPr>
        <w:jc w:val="both"/>
        <w:rPr>
          <w:rFonts w:ascii="Arial" w:hAnsi="Arial" w:cs="Arial"/>
          <w:sz w:val="18"/>
          <w:szCs w:val="18"/>
        </w:rPr>
      </w:pPr>
      <w:r w:rsidRPr="008C0E0C">
        <w:rPr>
          <w:rFonts w:ascii="Arial" w:hAnsi="Arial" w:cs="Arial"/>
          <w:sz w:val="18"/>
          <w:szCs w:val="18"/>
        </w:rPr>
        <w:t xml:space="preserve">Individual tuition is available </w:t>
      </w:r>
      <w:r>
        <w:rPr>
          <w:rFonts w:ascii="Arial" w:hAnsi="Arial" w:cs="Arial"/>
          <w:sz w:val="18"/>
          <w:szCs w:val="18"/>
        </w:rPr>
        <w:t>for</w:t>
      </w:r>
      <w:r w:rsidRPr="008C0E0C">
        <w:rPr>
          <w:rFonts w:ascii="Arial" w:hAnsi="Arial" w:cs="Arial"/>
          <w:sz w:val="18"/>
          <w:szCs w:val="18"/>
        </w:rPr>
        <w:t xml:space="preserve"> a wide range of musical instruments</w:t>
      </w:r>
      <w:r w:rsidR="00437D7F">
        <w:rPr>
          <w:rFonts w:ascii="Arial" w:hAnsi="Arial" w:cs="Arial"/>
          <w:sz w:val="18"/>
          <w:szCs w:val="18"/>
        </w:rPr>
        <w:t xml:space="preserve"> and LAM</w:t>
      </w:r>
      <w:r>
        <w:rPr>
          <w:rFonts w:ascii="Arial" w:hAnsi="Arial" w:cs="Arial"/>
          <w:sz w:val="18"/>
          <w:szCs w:val="18"/>
        </w:rPr>
        <w:t>DA</w:t>
      </w:r>
      <w:r w:rsidRPr="008C0E0C">
        <w:rPr>
          <w:rFonts w:ascii="Arial" w:hAnsi="Arial" w:cs="Arial"/>
          <w:sz w:val="18"/>
          <w:szCs w:val="18"/>
        </w:rPr>
        <w:t xml:space="preserve"> at </w:t>
      </w:r>
      <w:r>
        <w:rPr>
          <w:rFonts w:ascii="Arial" w:hAnsi="Arial" w:cs="Arial"/>
          <w:sz w:val="18"/>
          <w:szCs w:val="18"/>
        </w:rPr>
        <w:t>an additional cost.</w:t>
      </w:r>
    </w:p>
    <w:p w:rsidR="004B5AD9" w:rsidRDefault="008C0E0C" w:rsidP="00907DEA">
      <w:pPr>
        <w:jc w:val="both"/>
        <w:rPr>
          <w:rFonts w:ascii="Arial" w:hAnsi="Arial" w:cs="Arial"/>
          <w:sz w:val="18"/>
          <w:szCs w:val="18"/>
        </w:rPr>
      </w:pPr>
      <w:r>
        <w:rPr>
          <w:rFonts w:ascii="Arial" w:hAnsi="Arial" w:cs="Arial"/>
          <w:sz w:val="18"/>
          <w:szCs w:val="18"/>
        </w:rPr>
        <w:t>Sibling</w:t>
      </w:r>
      <w:r w:rsidRPr="008C0E0C">
        <w:rPr>
          <w:rFonts w:ascii="Arial" w:hAnsi="Arial" w:cs="Arial"/>
          <w:sz w:val="18"/>
          <w:szCs w:val="18"/>
        </w:rPr>
        <w:t xml:space="preserve"> discounts </w:t>
      </w:r>
      <w:r>
        <w:rPr>
          <w:rFonts w:ascii="Arial" w:hAnsi="Arial" w:cs="Arial"/>
          <w:sz w:val="18"/>
          <w:szCs w:val="18"/>
        </w:rPr>
        <w:t>are applied on a sliding scale. F</w:t>
      </w:r>
      <w:r w:rsidRPr="008C0E0C">
        <w:rPr>
          <w:rFonts w:ascii="Arial" w:hAnsi="Arial" w:cs="Arial"/>
          <w:sz w:val="18"/>
          <w:szCs w:val="18"/>
        </w:rPr>
        <w:t>or further</w:t>
      </w:r>
      <w:r w:rsidR="0001731E">
        <w:rPr>
          <w:rFonts w:ascii="Arial" w:hAnsi="Arial" w:cs="Arial"/>
          <w:sz w:val="18"/>
          <w:szCs w:val="18"/>
        </w:rPr>
        <w:t xml:space="preserve"> information please contact the </w:t>
      </w:r>
      <w:r w:rsidRPr="008C0E0C">
        <w:rPr>
          <w:rFonts w:ascii="Arial" w:hAnsi="Arial" w:cs="Arial"/>
          <w:sz w:val="18"/>
          <w:szCs w:val="18"/>
        </w:rPr>
        <w:t xml:space="preserve">Admissions Department on </w:t>
      </w:r>
      <w:hyperlink r:id="rId8" w:history="1">
        <w:r w:rsidR="004B5AD9" w:rsidRPr="005E193A">
          <w:rPr>
            <w:rStyle w:val="Hyperlink"/>
            <w:rFonts w:ascii="Arial" w:hAnsi="Arial" w:cs="Arial"/>
            <w:sz w:val="18"/>
            <w:szCs w:val="18"/>
          </w:rPr>
          <w:t>admissions@truroschool.com</w:t>
        </w:r>
      </w:hyperlink>
      <w:r w:rsidRPr="008C0E0C">
        <w:rPr>
          <w:rFonts w:ascii="Arial" w:hAnsi="Arial" w:cs="Arial"/>
          <w:sz w:val="18"/>
          <w:szCs w:val="18"/>
        </w:rPr>
        <w:t>.</w:t>
      </w:r>
    </w:p>
    <w:p w:rsidR="0001731E" w:rsidRDefault="0001731E" w:rsidP="008C0E0C">
      <w:pPr>
        <w:jc w:val="both"/>
        <w:rPr>
          <w:rFonts w:ascii="Arial" w:hAnsi="Arial" w:cs="Arial"/>
          <w:sz w:val="18"/>
          <w:szCs w:val="18"/>
        </w:rPr>
      </w:pPr>
    </w:p>
    <w:p w:rsidR="004B5AD9" w:rsidRPr="00907DEA" w:rsidRDefault="004B5AD9" w:rsidP="004B5AD9">
      <w:pPr>
        <w:jc w:val="both"/>
        <w:rPr>
          <w:rFonts w:ascii="Arial" w:hAnsi="Arial" w:cs="Arial"/>
          <w:b/>
          <w:sz w:val="18"/>
          <w:szCs w:val="18"/>
        </w:rPr>
      </w:pPr>
      <w:r w:rsidRPr="00907DEA">
        <w:rPr>
          <w:rFonts w:ascii="Arial" w:hAnsi="Arial" w:cs="Arial"/>
          <w:b/>
          <w:sz w:val="18"/>
          <w:szCs w:val="18"/>
        </w:rPr>
        <w:t>Financial Assistance</w:t>
      </w:r>
    </w:p>
    <w:p w:rsidR="004B5AD9" w:rsidRPr="00907DEA" w:rsidRDefault="004B5AD9" w:rsidP="004B5AD9">
      <w:pPr>
        <w:jc w:val="both"/>
        <w:rPr>
          <w:rFonts w:ascii="Arial" w:hAnsi="Arial" w:cs="Arial"/>
          <w:b/>
          <w:sz w:val="18"/>
          <w:szCs w:val="18"/>
        </w:rPr>
      </w:pPr>
      <w:r w:rsidRPr="00907DEA">
        <w:rPr>
          <w:rFonts w:ascii="Arial" w:hAnsi="Arial" w:cs="Arial"/>
          <w:b/>
          <w:sz w:val="18"/>
          <w:szCs w:val="18"/>
        </w:rPr>
        <w:t>Scholarships</w:t>
      </w:r>
    </w:p>
    <w:p w:rsidR="0001731E" w:rsidRDefault="004B5AD9" w:rsidP="004B5AD9">
      <w:pPr>
        <w:jc w:val="both"/>
        <w:rPr>
          <w:rFonts w:ascii="Arial" w:hAnsi="Arial" w:cs="Arial"/>
          <w:sz w:val="18"/>
          <w:szCs w:val="18"/>
        </w:rPr>
      </w:pPr>
      <w:r w:rsidRPr="004B5AD9">
        <w:rPr>
          <w:rFonts w:ascii="Arial" w:hAnsi="Arial" w:cs="Arial"/>
          <w:sz w:val="18"/>
          <w:szCs w:val="18"/>
        </w:rPr>
        <w:t>Truro School awards</w:t>
      </w:r>
      <w:r>
        <w:rPr>
          <w:rFonts w:ascii="Arial" w:hAnsi="Arial" w:cs="Arial"/>
          <w:sz w:val="18"/>
          <w:szCs w:val="18"/>
        </w:rPr>
        <w:t xml:space="preserve"> a variety of</w:t>
      </w:r>
      <w:r w:rsidRPr="004B5AD9">
        <w:rPr>
          <w:rFonts w:ascii="Arial" w:hAnsi="Arial" w:cs="Arial"/>
          <w:sz w:val="18"/>
          <w:szCs w:val="18"/>
        </w:rPr>
        <w:t xml:space="preserve"> scholarships to candidates at 11+, 13+ and 16+, i.e. into the 1st Year (Year 7), 3rd Year (Year 9) and Sixth Form (Year 12). </w:t>
      </w:r>
      <w:r>
        <w:rPr>
          <w:rFonts w:ascii="Arial" w:hAnsi="Arial" w:cs="Arial"/>
          <w:sz w:val="18"/>
          <w:szCs w:val="18"/>
        </w:rPr>
        <w:t xml:space="preserve">Boy Chorister scholarships are awarded for entry into Prep Year 4 and </w:t>
      </w:r>
      <w:r w:rsidRPr="004B5AD9">
        <w:rPr>
          <w:rFonts w:ascii="Arial" w:hAnsi="Arial" w:cs="Arial"/>
          <w:sz w:val="18"/>
          <w:szCs w:val="18"/>
        </w:rPr>
        <w:t xml:space="preserve">Girl Chorister scholarships are awarded at 13+ for entry into </w:t>
      </w:r>
      <w:r>
        <w:rPr>
          <w:rFonts w:ascii="Arial" w:hAnsi="Arial" w:cs="Arial"/>
          <w:sz w:val="18"/>
          <w:szCs w:val="18"/>
        </w:rPr>
        <w:t xml:space="preserve">Senior </w:t>
      </w:r>
      <w:r w:rsidRPr="004B5AD9">
        <w:rPr>
          <w:rFonts w:ascii="Arial" w:hAnsi="Arial" w:cs="Arial"/>
          <w:sz w:val="18"/>
          <w:szCs w:val="18"/>
        </w:rPr>
        <w:t xml:space="preserve">3rd Year (Year 9). The principle behind the scholarships is to attract pupils who will be front-runners in each area of activity - such pupils benefit all by setting high standards. The award carries the kudos of the scholarship and </w:t>
      </w:r>
      <w:r>
        <w:rPr>
          <w:rFonts w:ascii="Arial" w:hAnsi="Arial" w:cs="Arial"/>
          <w:sz w:val="18"/>
          <w:szCs w:val="18"/>
        </w:rPr>
        <w:t xml:space="preserve">with it a fee discount of 5% or </w:t>
      </w:r>
      <w:r w:rsidRPr="004B5AD9">
        <w:rPr>
          <w:rFonts w:ascii="Arial" w:hAnsi="Arial" w:cs="Arial"/>
          <w:sz w:val="18"/>
          <w:szCs w:val="18"/>
        </w:rPr>
        <w:t>10% with some enhanced scholarships for 16+ students. Any further funding assistance would be in the form of a Means-tested Bursary. All scholarships are awarded on the understanding that the recipients will make good efforts in their studies and contribute to the scholarship specific area of school life. Further information is available on our website</w:t>
      </w:r>
      <w:r w:rsidR="0001731E">
        <w:rPr>
          <w:rFonts w:ascii="Arial" w:hAnsi="Arial" w:cs="Arial"/>
          <w:sz w:val="18"/>
          <w:szCs w:val="18"/>
        </w:rPr>
        <w:t>.</w:t>
      </w:r>
    </w:p>
    <w:p w:rsidR="004B5AD9" w:rsidRPr="004B5AD9" w:rsidRDefault="004B5AD9" w:rsidP="004B5AD9">
      <w:pPr>
        <w:jc w:val="both"/>
        <w:rPr>
          <w:rFonts w:ascii="Arial" w:hAnsi="Arial" w:cs="Arial"/>
          <w:sz w:val="18"/>
          <w:szCs w:val="18"/>
        </w:rPr>
      </w:pPr>
    </w:p>
    <w:p w:rsidR="004B5AD9" w:rsidRPr="00907DEA" w:rsidRDefault="004B5AD9" w:rsidP="004B5AD9">
      <w:pPr>
        <w:jc w:val="both"/>
        <w:rPr>
          <w:rFonts w:ascii="Arial" w:hAnsi="Arial" w:cs="Arial"/>
          <w:b/>
          <w:sz w:val="18"/>
          <w:szCs w:val="18"/>
        </w:rPr>
      </w:pPr>
      <w:r w:rsidRPr="00907DEA">
        <w:rPr>
          <w:rFonts w:ascii="Arial" w:hAnsi="Arial" w:cs="Arial"/>
          <w:b/>
          <w:sz w:val="18"/>
          <w:szCs w:val="18"/>
        </w:rPr>
        <w:t>Means-tested Bursaries</w:t>
      </w:r>
    </w:p>
    <w:p w:rsidR="004B5AD9" w:rsidRPr="004B5AD9" w:rsidRDefault="004B5AD9" w:rsidP="004B5AD9">
      <w:pPr>
        <w:jc w:val="both"/>
        <w:rPr>
          <w:rFonts w:ascii="Arial" w:hAnsi="Arial" w:cs="Arial"/>
          <w:sz w:val="18"/>
          <w:szCs w:val="18"/>
        </w:rPr>
      </w:pPr>
    </w:p>
    <w:p w:rsidR="004B5AD9" w:rsidRPr="004B5AD9" w:rsidRDefault="004B5AD9" w:rsidP="004B5AD9">
      <w:pPr>
        <w:jc w:val="both"/>
        <w:rPr>
          <w:rFonts w:ascii="Arial" w:hAnsi="Arial" w:cs="Arial"/>
          <w:sz w:val="18"/>
          <w:szCs w:val="18"/>
        </w:rPr>
      </w:pPr>
      <w:r w:rsidRPr="004B5AD9">
        <w:rPr>
          <w:rFonts w:ascii="Arial" w:hAnsi="Arial" w:cs="Arial"/>
          <w:sz w:val="18"/>
          <w:szCs w:val="18"/>
        </w:rPr>
        <w:t>Truro School welcomes applications from pupils whose parents cannot afford the fees in full or in part. These Means-tested Bursaries are made at the same time as scholarships but all those wishing to apply should complete a financial declaration form (available on-line or from the Admissions Office). The completed financial declaration form should be returned, in confidence, to the Finance Manager. Offers of Means-tested Bursaries will be made at the same time as other places. Pupils who wish to enter for a scholarship at the same time may do so and, if successful, this will be offered in addition to the Means-tested Bursary. Truro Prep does not offer Means-tested Bursaries.</w:t>
      </w:r>
    </w:p>
    <w:p w:rsidR="004B5AD9" w:rsidRPr="004B5AD9" w:rsidRDefault="004B5AD9" w:rsidP="004B5AD9">
      <w:pPr>
        <w:jc w:val="both"/>
        <w:rPr>
          <w:rFonts w:ascii="Arial" w:hAnsi="Arial" w:cs="Arial"/>
          <w:sz w:val="18"/>
          <w:szCs w:val="18"/>
        </w:rPr>
      </w:pPr>
    </w:p>
    <w:p w:rsidR="004B5AD9" w:rsidRPr="00907DEA" w:rsidRDefault="0001731E" w:rsidP="004B5AD9">
      <w:pPr>
        <w:jc w:val="both"/>
        <w:rPr>
          <w:rFonts w:ascii="Arial" w:hAnsi="Arial" w:cs="Arial"/>
          <w:b/>
          <w:sz w:val="18"/>
          <w:szCs w:val="18"/>
        </w:rPr>
      </w:pPr>
      <w:r w:rsidRPr="00907DEA">
        <w:rPr>
          <w:rFonts w:ascii="Arial" w:hAnsi="Arial" w:cs="Arial"/>
          <w:b/>
          <w:sz w:val="18"/>
          <w:szCs w:val="18"/>
        </w:rPr>
        <w:t>Childcare Vouchers</w:t>
      </w:r>
    </w:p>
    <w:p w:rsidR="004B5AD9" w:rsidRDefault="004B5AD9" w:rsidP="004B5AD9">
      <w:pPr>
        <w:jc w:val="both"/>
        <w:rPr>
          <w:rFonts w:ascii="Arial" w:hAnsi="Arial" w:cs="Arial"/>
          <w:sz w:val="18"/>
          <w:szCs w:val="18"/>
        </w:rPr>
      </w:pPr>
      <w:r w:rsidRPr="004B5AD9">
        <w:rPr>
          <w:rFonts w:ascii="Arial" w:hAnsi="Arial" w:cs="Arial"/>
          <w:sz w:val="18"/>
          <w:szCs w:val="18"/>
        </w:rPr>
        <w:t>Truro Prep accepts payments via Childcare Vouchers of School Fees and additional charges up to and including the term when a child turns five years old. From five years onwards, vouchers can then be used for Pre-Prep and Prep After-School Care Club and Early Bird Club. Truro School accepts payments via Childcare Vouchers for the boarding element of the fees, up to and including the summer term after a child turns 15. The Childcare Voucher companies we currently receive payments from are: SODEXO; KIDDIVOUCHERS; FAIRCARE; COMPUTER VOUCHER SERVICES and CARE 4. All these CCV companies can be found online.</w:t>
      </w:r>
    </w:p>
    <w:p w:rsidR="0001731E" w:rsidRDefault="0001731E" w:rsidP="004B5AD9">
      <w:pPr>
        <w:jc w:val="both"/>
        <w:rPr>
          <w:rFonts w:ascii="Arial" w:hAnsi="Arial" w:cs="Arial"/>
          <w:sz w:val="18"/>
          <w:szCs w:val="18"/>
        </w:rPr>
      </w:pPr>
    </w:p>
    <w:p w:rsidR="0001731E" w:rsidRDefault="0001731E" w:rsidP="004B5AD9">
      <w:pPr>
        <w:jc w:val="both"/>
        <w:rPr>
          <w:rFonts w:ascii="Arial" w:hAnsi="Arial" w:cs="Arial"/>
          <w:sz w:val="18"/>
          <w:szCs w:val="18"/>
        </w:rPr>
      </w:pPr>
    </w:p>
    <w:p w:rsidR="0001731E" w:rsidRPr="0001731E" w:rsidRDefault="0001731E" w:rsidP="0001731E">
      <w:pPr>
        <w:jc w:val="both"/>
        <w:rPr>
          <w:rFonts w:ascii="Arial" w:hAnsi="Arial" w:cs="Arial"/>
          <w:b/>
          <w:sz w:val="18"/>
          <w:szCs w:val="18"/>
        </w:rPr>
      </w:pPr>
      <w:r w:rsidRPr="0001731E">
        <w:rPr>
          <w:rFonts w:ascii="Arial" w:hAnsi="Arial" w:cs="Arial"/>
          <w:b/>
          <w:sz w:val="18"/>
          <w:szCs w:val="18"/>
        </w:rPr>
        <w:t>For information about our Open Events please visit our website</w:t>
      </w:r>
    </w:p>
    <w:p w:rsidR="0001731E" w:rsidRPr="0001731E" w:rsidRDefault="00E259BA" w:rsidP="0001731E">
      <w:pPr>
        <w:jc w:val="both"/>
        <w:rPr>
          <w:rFonts w:ascii="Arial" w:hAnsi="Arial" w:cs="Arial"/>
          <w:sz w:val="18"/>
          <w:szCs w:val="18"/>
        </w:rPr>
      </w:pPr>
      <w:hyperlink r:id="rId9" w:history="1">
        <w:r w:rsidR="0001731E" w:rsidRPr="0001731E">
          <w:rPr>
            <w:rStyle w:val="Hyperlink"/>
            <w:rFonts w:ascii="Arial" w:hAnsi="Arial" w:cs="Arial"/>
            <w:sz w:val="18"/>
            <w:szCs w:val="18"/>
          </w:rPr>
          <w:t>https://www.truroschool.com/joining-truro-school/open-events/</w:t>
        </w:r>
      </w:hyperlink>
    </w:p>
    <w:p w:rsidR="0001731E" w:rsidRPr="0001731E" w:rsidRDefault="0001731E" w:rsidP="0001731E">
      <w:pPr>
        <w:jc w:val="both"/>
        <w:rPr>
          <w:rFonts w:ascii="Arial" w:hAnsi="Arial" w:cs="Arial"/>
          <w:sz w:val="18"/>
          <w:szCs w:val="18"/>
        </w:rPr>
      </w:pPr>
    </w:p>
    <w:p w:rsidR="0001731E" w:rsidRPr="0001731E" w:rsidRDefault="0001731E" w:rsidP="0001731E">
      <w:pPr>
        <w:jc w:val="both"/>
        <w:rPr>
          <w:rFonts w:ascii="Arial" w:hAnsi="Arial" w:cs="Arial"/>
          <w:b/>
          <w:sz w:val="18"/>
          <w:szCs w:val="18"/>
        </w:rPr>
      </w:pPr>
      <w:r w:rsidRPr="0001731E">
        <w:rPr>
          <w:rFonts w:ascii="Arial" w:hAnsi="Arial" w:cs="Arial"/>
          <w:b/>
          <w:sz w:val="18"/>
          <w:szCs w:val="18"/>
        </w:rPr>
        <w:t>Guided Tours</w:t>
      </w:r>
    </w:p>
    <w:p w:rsidR="0001731E" w:rsidRPr="0001731E" w:rsidRDefault="0001731E" w:rsidP="0001731E">
      <w:pPr>
        <w:jc w:val="both"/>
        <w:rPr>
          <w:rFonts w:ascii="Arial" w:hAnsi="Arial" w:cs="Arial"/>
          <w:sz w:val="18"/>
          <w:szCs w:val="18"/>
        </w:rPr>
      </w:pPr>
      <w:r w:rsidRPr="0001731E">
        <w:rPr>
          <w:rFonts w:ascii="Arial" w:hAnsi="Arial" w:cs="Arial"/>
          <w:sz w:val="18"/>
          <w:szCs w:val="18"/>
        </w:rPr>
        <w:t>Informal guided tours are available throughout the year. Please contact our admissions department</w:t>
      </w:r>
    </w:p>
    <w:p w:rsidR="0001731E" w:rsidRPr="0001731E" w:rsidRDefault="0001731E" w:rsidP="0001731E">
      <w:pPr>
        <w:jc w:val="both"/>
        <w:rPr>
          <w:rFonts w:ascii="Arial" w:hAnsi="Arial" w:cs="Arial"/>
          <w:sz w:val="18"/>
          <w:szCs w:val="18"/>
        </w:rPr>
      </w:pPr>
    </w:p>
    <w:p w:rsidR="0001731E" w:rsidRPr="0001731E" w:rsidRDefault="0001731E" w:rsidP="0001731E">
      <w:pPr>
        <w:numPr>
          <w:ilvl w:val="0"/>
          <w:numId w:val="1"/>
        </w:numPr>
        <w:rPr>
          <w:rFonts w:ascii="Arial" w:hAnsi="Arial" w:cs="Arial"/>
          <w:sz w:val="18"/>
          <w:szCs w:val="18"/>
          <w:u w:val="single"/>
        </w:rPr>
      </w:pPr>
      <w:r w:rsidRPr="0001731E">
        <w:rPr>
          <w:rFonts w:ascii="Arial" w:hAnsi="Arial" w:cs="Arial"/>
          <w:sz w:val="18"/>
          <w:szCs w:val="18"/>
        </w:rPr>
        <w:t xml:space="preserve">Simone Weston at </w:t>
      </w:r>
      <w:r w:rsidRPr="0001731E">
        <w:rPr>
          <w:rFonts w:ascii="Arial" w:hAnsi="Arial" w:cs="Arial"/>
          <w:b/>
          <w:sz w:val="18"/>
          <w:szCs w:val="18"/>
        </w:rPr>
        <w:t>Truro Prep School</w:t>
      </w:r>
      <w:r w:rsidRPr="0001731E">
        <w:rPr>
          <w:rFonts w:ascii="Arial" w:hAnsi="Arial" w:cs="Arial"/>
          <w:sz w:val="18"/>
          <w:szCs w:val="18"/>
        </w:rPr>
        <w:t xml:space="preserve">, on 01872 243120 or email </w:t>
      </w:r>
      <w:hyperlink r:id="rId10" w:history="1">
        <w:r w:rsidRPr="005E193A">
          <w:rPr>
            <w:rStyle w:val="Hyperlink"/>
            <w:rFonts w:ascii="Arial" w:hAnsi="Arial" w:cs="Arial"/>
            <w:sz w:val="18"/>
            <w:szCs w:val="18"/>
          </w:rPr>
          <w:t>prepadmissions@truroschool.com</w:t>
        </w:r>
      </w:hyperlink>
    </w:p>
    <w:p w:rsidR="0001731E" w:rsidRPr="0001731E" w:rsidRDefault="0001731E" w:rsidP="0001731E">
      <w:pPr>
        <w:ind w:left="643"/>
        <w:jc w:val="both"/>
        <w:rPr>
          <w:rFonts w:ascii="Arial" w:hAnsi="Arial" w:cs="Arial"/>
          <w:sz w:val="18"/>
          <w:szCs w:val="18"/>
          <w:u w:val="single"/>
        </w:rPr>
      </w:pPr>
    </w:p>
    <w:p w:rsidR="0001731E" w:rsidRPr="0001731E" w:rsidRDefault="0001731E" w:rsidP="0001731E">
      <w:pPr>
        <w:numPr>
          <w:ilvl w:val="0"/>
          <w:numId w:val="1"/>
        </w:numPr>
        <w:jc w:val="both"/>
        <w:rPr>
          <w:rFonts w:ascii="Arial" w:hAnsi="Arial" w:cs="Arial"/>
          <w:sz w:val="18"/>
          <w:szCs w:val="18"/>
          <w:u w:val="single"/>
        </w:rPr>
      </w:pPr>
      <w:r w:rsidRPr="0001731E">
        <w:rPr>
          <w:rFonts w:ascii="Arial" w:hAnsi="Arial" w:cs="Arial"/>
          <w:sz w:val="18"/>
          <w:szCs w:val="18"/>
        </w:rPr>
        <w:t xml:space="preserve">Emma Williams at </w:t>
      </w:r>
      <w:r w:rsidRPr="0001731E">
        <w:rPr>
          <w:rFonts w:ascii="Arial" w:hAnsi="Arial" w:cs="Arial"/>
          <w:b/>
          <w:sz w:val="18"/>
          <w:szCs w:val="18"/>
        </w:rPr>
        <w:t>Truro School</w:t>
      </w:r>
      <w:r w:rsidRPr="0001731E">
        <w:rPr>
          <w:rFonts w:ascii="Arial" w:hAnsi="Arial" w:cs="Arial"/>
          <w:sz w:val="18"/>
          <w:szCs w:val="18"/>
        </w:rPr>
        <w:t xml:space="preserve"> on 01872 246062 or email </w:t>
      </w:r>
      <w:hyperlink r:id="rId11" w:history="1">
        <w:r w:rsidRPr="005E193A">
          <w:rPr>
            <w:rStyle w:val="Hyperlink"/>
            <w:rFonts w:ascii="Arial" w:hAnsi="Arial" w:cs="Arial"/>
            <w:sz w:val="18"/>
            <w:szCs w:val="18"/>
          </w:rPr>
          <w:t>eew@truroschool.com</w:t>
        </w:r>
      </w:hyperlink>
    </w:p>
    <w:p w:rsidR="0001731E" w:rsidRPr="0039368B" w:rsidRDefault="0001731E" w:rsidP="004B5AD9">
      <w:pPr>
        <w:jc w:val="both"/>
        <w:rPr>
          <w:rFonts w:ascii="Arial" w:hAnsi="Arial" w:cs="Arial"/>
          <w:sz w:val="18"/>
          <w:szCs w:val="18"/>
        </w:rPr>
      </w:pPr>
    </w:p>
    <w:sectPr w:rsidR="0001731E" w:rsidRPr="0039368B" w:rsidSect="0039368B">
      <w:headerReference w:type="defaul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EA" w:rsidRDefault="00907DEA" w:rsidP="00907DEA">
      <w:pPr>
        <w:spacing w:after="0" w:line="240" w:lineRule="auto"/>
      </w:pPr>
      <w:r>
        <w:separator/>
      </w:r>
    </w:p>
  </w:endnote>
  <w:endnote w:type="continuationSeparator" w:id="0">
    <w:p w:rsidR="00907DEA" w:rsidRDefault="00907DEA" w:rsidP="0090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EA" w:rsidRDefault="00907DEA" w:rsidP="00907DEA">
      <w:pPr>
        <w:spacing w:after="0" w:line="240" w:lineRule="auto"/>
      </w:pPr>
      <w:r>
        <w:separator/>
      </w:r>
    </w:p>
  </w:footnote>
  <w:footnote w:type="continuationSeparator" w:id="0">
    <w:p w:rsidR="00907DEA" w:rsidRDefault="00907DEA" w:rsidP="00907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EA" w:rsidRDefault="00907DE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07DEA" w:rsidRPr="00907DEA" w:rsidRDefault="00873A8D">
                              <w:pPr>
                                <w:pStyle w:val="Header"/>
                                <w:jc w:val="center"/>
                                <w:rPr>
                                  <w:rFonts w:ascii="Arial Black" w:hAnsi="Arial Black"/>
                                  <w:caps/>
                                  <w:color w:val="FFFFFF" w:themeColor="background1"/>
                                  <w:sz w:val="32"/>
                                  <w:szCs w:val="32"/>
                                </w:rPr>
                              </w:pPr>
                              <w:r w:rsidRPr="00873A8D">
                                <w:rPr>
                                  <w:rFonts w:ascii="Arial Black" w:hAnsi="Arial Black"/>
                                  <w:caps/>
                                  <w:color w:val="FFFFFF" w:themeColor="background1"/>
                                  <w:sz w:val="24"/>
                                  <w:szCs w:val="24"/>
                                </w:rPr>
                                <w:t>AD</w:t>
                              </w:r>
                              <w:r w:rsidR="00907DEA" w:rsidRPr="00873A8D">
                                <w:rPr>
                                  <w:rFonts w:ascii="Arial Black" w:hAnsi="Arial Black"/>
                                  <w:caps/>
                                  <w:color w:val="FFFFFF" w:themeColor="background1"/>
                                  <w:sz w:val="24"/>
                                  <w:szCs w:val="24"/>
                                </w:rPr>
                                <w:t xml:space="preserve">missions and </w:t>
                              </w:r>
                              <w:r w:rsidR="00E259BA">
                                <w:rPr>
                                  <w:rFonts w:ascii="Arial Black" w:hAnsi="Arial Black"/>
                                  <w:caps/>
                                  <w:color w:val="FFFFFF" w:themeColor="background1"/>
                                  <w:sz w:val="24"/>
                                  <w:szCs w:val="24"/>
                                </w:rPr>
                                <w:t>fees 2019-2020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Black" w:hAnsi="Arial Black"/>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07DEA" w:rsidRPr="00907DEA" w:rsidRDefault="00873A8D">
                        <w:pPr>
                          <w:pStyle w:val="Header"/>
                          <w:jc w:val="center"/>
                          <w:rPr>
                            <w:rFonts w:ascii="Arial Black" w:hAnsi="Arial Black"/>
                            <w:caps/>
                            <w:color w:val="FFFFFF" w:themeColor="background1"/>
                            <w:sz w:val="32"/>
                            <w:szCs w:val="32"/>
                          </w:rPr>
                        </w:pPr>
                        <w:r w:rsidRPr="00873A8D">
                          <w:rPr>
                            <w:rFonts w:ascii="Arial Black" w:hAnsi="Arial Black"/>
                            <w:caps/>
                            <w:color w:val="FFFFFF" w:themeColor="background1"/>
                            <w:sz w:val="24"/>
                            <w:szCs w:val="24"/>
                          </w:rPr>
                          <w:t>AD</w:t>
                        </w:r>
                        <w:r w:rsidR="00907DEA" w:rsidRPr="00873A8D">
                          <w:rPr>
                            <w:rFonts w:ascii="Arial Black" w:hAnsi="Arial Black"/>
                            <w:caps/>
                            <w:color w:val="FFFFFF" w:themeColor="background1"/>
                            <w:sz w:val="24"/>
                            <w:szCs w:val="24"/>
                          </w:rPr>
                          <w:t xml:space="preserve">missions and </w:t>
                        </w:r>
                        <w:r w:rsidR="00E259BA">
                          <w:rPr>
                            <w:rFonts w:ascii="Arial Black" w:hAnsi="Arial Black"/>
                            <w:caps/>
                            <w:color w:val="FFFFFF" w:themeColor="background1"/>
                            <w:sz w:val="24"/>
                            <w:szCs w:val="24"/>
                          </w:rPr>
                          <w:t>fees 2019-2020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BC4"/>
    <w:multiLevelType w:val="hybridMultilevel"/>
    <w:tmpl w:val="9CDE612A"/>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8B"/>
    <w:rsid w:val="0001731E"/>
    <w:rsid w:val="0014315E"/>
    <w:rsid w:val="0027736E"/>
    <w:rsid w:val="0039368B"/>
    <w:rsid w:val="00395335"/>
    <w:rsid w:val="00437D7F"/>
    <w:rsid w:val="004B5AD9"/>
    <w:rsid w:val="005016BD"/>
    <w:rsid w:val="00711440"/>
    <w:rsid w:val="00873A8D"/>
    <w:rsid w:val="008C0E0C"/>
    <w:rsid w:val="008C4AD8"/>
    <w:rsid w:val="00907DEA"/>
    <w:rsid w:val="00B32A98"/>
    <w:rsid w:val="00BC1607"/>
    <w:rsid w:val="00DA5475"/>
    <w:rsid w:val="00E2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9CAE0"/>
  <w15:chartTrackingRefBased/>
  <w15:docId w15:val="{72C6D61B-EBC0-4317-AF6D-3601C8D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AD9"/>
    <w:rPr>
      <w:color w:val="0563C1" w:themeColor="hyperlink"/>
      <w:u w:val="single"/>
    </w:rPr>
  </w:style>
  <w:style w:type="paragraph" w:styleId="ListParagraph">
    <w:name w:val="List Paragraph"/>
    <w:basedOn w:val="Normal"/>
    <w:uiPriority w:val="34"/>
    <w:qFormat/>
    <w:rsid w:val="0001731E"/>
    <w:pPr>
      <w:ind w:left="720"/>
      <w:contextualSpacing/>
    </w:pPr>
  </w:style>
  <w:style w:type="paragraph" w:styleId="Header">
    <w:name w:val="header"/>
    <w:basedOn w:val="Normal"/>
    <w:link w:val="HeaderChar"/>
    <w:uiPriority w:val="99"/>
    <w:unhideWhenUsed/>
    <w:rsid w:val="00907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DEA"/>
  </w:style>
  <w:style w:type="paragraph" w:styleId="Footer">
    <w:name w:val="footer"/>
    <w:basedOn w:val="Normal"/>
    <w:link w:val="FooterChar"/>
    <w:uiPriority w:val="99"/>
    <w:unhideWhenUsed/>
    <w:rsid w:val="00907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EA"/>
  </w:style>
  <w:style w:type="paragraph" w:styleId="BalloonText">
    <w:name w:val="Balloon Text"/>
    <w:basedOn w:val="Normal"/>
    <w:link w:val="BalloonTextChar"/>
    <w:uiPriority w:val="99"/>
    <w:semiHidden/>
    <w:unhideWhenUsed/>
    <w:rsid w:val="00907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ruro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w@truroschool.com" TargetMode="External"/><Relationship Id="rId5" Type="http://schemas.openxmlformats.org/officeDocument/2006/relationships/footnotes" Target="footnotes.xml"/><Relationship Id="rId10" Type="http://schemas.openxmlformats.org/officeDocument/2006/relationships/hyperlink" Target="mailto:prepadmissions@truroschool.com" TargetMode="External"/><Relationship Id="rId4" Type="http://schemas.openxmlformats.org/officeDocument/2006/relationships/webSettings" Target="webSettings.xml"/><Relationship Id="rId9" Type="http://schemas.openxmlformats.org/officeDocument/2006/relationships/hyperlink" Target="https://www.truroschool.com/joining-truro-school/open-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2DBD7882</Template>
  <TotalTime>0</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ADmissions and fees 2018-2019</vt:lpstr>
    </vt:vector>
  </TitlesOfParts>
  <Company>Truro School</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and fees 2019-2020</dc:title>
  <dc:subject/>
  <dc:creator>Emma Williams</dc:creator>
  <cp:keywords/>
  <dc:description/>
  <cp:lastModifiedBy>Emma Williams</cp:lastModifiedBy>
  <cp:revision>2</cp:revision>
  <cp:lastPrinted>2018-04-12T10:33:00Z</cp:lastPrinted>
  <dcterms:created xsi:type="dcterms:W3CDTF">2019-07-10T08:50:00Z</dcterms:created>
  <dcterms:modified xsi:type="dcterms:W3CDTF">2019-07-10T08:50:00Z</dcterms:modified>
</cp:coreProperties>
</file>