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A7" w:rsidRDefault="00D66D32" w:rsidP="00E533A7">
      <w:pPr>
        <w:pStyle w:val="Heading1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1333500" cy="1704975"/>
            <wp:effectExtent l="0" t="0" r="0" b="9525"/>
            <wp:docPr id="1" name="Picture 1" descr="JPG_FC_TSLettersBlueBelowWhite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_FC_TSLettersBlueBelowWhiteB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A7" w:rsidRPr="00FC3BE5" w:rsidRDefault="00E533A7" w:rsidP="00E533A7">
      <w:pPr>
        <w:pStyle w:val="Heading1"/>
        <w:jc w:val="center"/>
        <w:rPr>
          <w:sz w:val="22"/>
          <w:szCs w:val="22"/>
        </w:rPr>
      </w:pPr>
      <w:r w:rsidRPr="00FC3BE5">
        <w:rPr>
          <w:sz w:val="22"/>
          <w:szCs w:val="22"/>
        </w:rPr>
        <w:t>JOB DESCRIPTION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Pr="00E647CC" w:rsidRDefault="00FA35C2" w:rsidP="00E533A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Sports Assistant</w:t>
      </w:r>
      <w:r w:rsidR="00273D44">
        <w:rPr>
          <w:rFonts w:ascii="Arial" w:hAnsi="Arial" w:cs="Arial"/>
          <w:b/>
          <w:sz w:val="22"/>
          <w:szCs w:val="22"/>
        </w:rPr>
        <w:t>/Lifeguard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GRADE:</w:t>
      </w:r>
      <w:r w:rsidR="00534817">
        <w:rPr>
          <w:rFonts w:ascii="Arial" w:hAnsi="Arial" w:cs="Arial"/>
          <w:b/>
          <w:sz w:val="22"/>
          <w:szCs w:val="22"/>
        </w:rPr>
        <w:tab/>
      </w:r>
      <w:r w:rsidR="00534817">
        <w:rPr>
          <w:rFonts w:ascii="Arial" w:hAnsi="Arial" w:cs="Arial"/>
          <w:b/>
          <w:sz w:val="22"/>
          <w:szCs w:val="22"/>
        </w:rPr>
        <w:tab/>
        <w:t>AS</w:t>
      </w:r>
      <w:r w:rsidR="009828B2">
        <w:rPr>
          <w:rFonts w:ascii="Arial" w:hAnsi="Arial" w:cs="Arial"/>
          <w:b/>
          <w:sz w:val="22"/>
          <w:szCs w:val="22"/>
        </w:rPr>
        <w:t>10</w:t>
      </w:r>
      <w:r w:rsidR="00534817">
        <w:rPr>
          <w:rFonts w:ascii="Arial" w:hAnsi="Arial" w:cs="Arial"/>
          <w:b/>
          <w:sz w:val="22"/>
          <w:szCs w:val="22"/>
        </w:rPr>
        <w:t xml:space="preserve"> – AS</w:t>
      </w:r>
      <w:r w:rsidR="001B6149">
        <w:rPr>
          <w:rFonts w:ascii="Arial" w:hAnsi="Arial" w:cs="Arial"/>
          <w:b/>
          <w:sz w:val="22"/>
          <w:szCs w:val="22"/>
        </w:rPr>
        <w:t>1</w:t>
      </w:r>
      <w:r w:rsidR="009828B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(Truro School Support Staff Salary Scale)</w:t>
      </w:r>
    </w:p>
    <w:p w:rsidR="009828B2" w:rsidRPr="00FC3BE5" w:rsidRDefault="009828B2" w:rsidP="00E533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(£8.32 - £9.16 per hour)</w:t>
      </w:r>
      <w:bookmarkStart w:id="0" w:name="_GoBack"/>
      <w:bookmarkEnd w:id="0"/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REPORTING TO:</w:t>
      </w:r>
      <w:r w:rsidRPr="00FC3BE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Duty Manager</w:t>
      </w:r>
    </w:p>
    <w:p w:rsidR="00437307" w:rsidRPr="00FC3BE5" w:rsidRDefault="0043730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ind w:left="2160" w:hanging="2160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>__________________________________________________</w:t>
      </w:r>
      <w:r w:rsidR="00560D28">
        <w:rPr>
          <w:rFonts w:ascii="Arial" w:hAnsi="Arial" w:cs="Arial"/>
          <w:sz w:val="22"/>
          <w:szCs w:val="22"/>
        </w:rPr>
        <w:t>______</w:t>
      </w:r>
      <w:r w:rsidRPr="00FC3BE5">
        <w:rPr>
          <w:rFonts w:ascii="Arial" w:hAnsi="Arial" w:cs="Arial"/>
          <w:sz w:val="22"/>
          <w:szCs w:val="22"/>
        </w:rPr>
        <w:t>_____________________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437307" w:rsidRDefault="0043730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ROLE OVERVIEW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give daily </w:t>
      </w:r>
      <w:r w:rsidRPr="003218C1">
        <w:rPr>
          <w:rFonts w:ascii="Arial" w:hAnsi="Arial" w:cs="Arial"/>
          <w:sz w:val="22"/>
          <w:szCs w:val="22"/>
        </w:rPr>
        <w:t xml:space="preserve">support </w:t>
      </w:r>
      <w:r>
        <w:rPr>
          <w:rFonts w:ascii="Arial" w:hAnsi="Arial" w:cs="Arial"/>
          <w:sz w:val="22"/>
          <w:szCs w:val="22"/>
        </w:rPr>
        <w:t xml:space="preserve">to </w:t>
      </w:r>
      <w:r w:rsidRPr="003218C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Duty Manager </w:t>
      </w:r>
      <w:r w:rsidRPr="003218C1">
        <w:rPr>
          <w:rFonts w:ascii="Arial" w:hAnsi="Arial" w:cs="Arial"/>
          <w:sz w:val="22"/>
          <w:szCs w:val="22"/>
        </w:rPr>
        <w:t>in the effective oper</w:t>
      </w:r>
      <w:r w:rsidR="001119E4">
        <w:rPr>
          <w:rFonts w:ascii="Arial" w:hAnsi="Arial" w:cs="Arial"/>
          <w:sz w:val="22"/>
          <w:szCs w:val="22"/>
        </w:rPr>
        <w:t>ation of the</w:t>
      </w:r>
      <w:r w:rsidR="003C2632">
        <w:rPr>
          <w:rFonts w:ascii="Arial" w:hAnsi="Arial" w:cs="Arial"/>
          <w:sz w:val="22"/>
          <w:szCs w:val="22"/>
        </w:rPr>
        <w:t xml:space="preserve"> Sir Ben </w:t>
      </w:r>
      <w:r w:rsidR="00560D28">
        <w:rPr>
          <w:rFonts w:ascii="Arial" w:hAnsi="Arial" w:cs="Arial"/>
          <w:sz w:val="22"/>
          <w:szCs w:val="22"/>
        </w:rPr>
        <w:t>Ainslie S</w:t>
      </w:r>
      <w:r w:rsidR="003C2632">
        <w:rPr>
          <w:rFonts w:ascii="Arial" w:hAnsi="Arial" w:cs="Arial"/>
          <w:sz w:val="22"/>
          <w:szCs w:val="22"/>
        </w:rPr>
        <w:t>ports</w:t>
      </w:r>
      <w:r w:rsidR="001119E4">
        <w:rPr>
          <w:rFonts w:ascii="Arial" w:hAnsi="Arial" w:cs="Arial"/>
          <w:sz w:val="22"/>
          <w:szCs w:val="22"/>
        </w:rPr>
        <w:t xml:space="preserve"> </w:t>
      </w:r>
      <w:r w:rsidR="00560D28">
        <w:rPr>
          <w:rFonts w:ascii="Arial" w:hAnsi="Arial" w:cs="Arial"/>
          <w:sz w:val="22"/>
          <w:szCs w:val="22"/>
        </w:rPr>
        <w:t>C</w:t>
      </w:r>
      <w:r w:rsidR="003C2632">
        <w:rPr>
          <w:rFonts w:ascii="Arial" w:hAnsi="Arial" w:cs="Arial"/>
          <w:sz w:val="22"/>
          <w:szCs w:val="22"/>
        </w:rPr>
        <w:t>entre</w:t>
      </w:r>
      <w:r w:rsidR="001119E4">
        <w:rPr>
          <w:rFonts w:ascii="Arial" w:hAnsi="Arial" w:cs="Arial"/>
          <w:sz w:val="22"/>
          <w:szCs w:val="22"/>
        </w:rPr>
        <w:t xml:space="preserve"> and ensuring the safety of pool users by preventing and responding to </w:t>
      </w:r>
      <w:r w:rsidR="00D66D32">
        <w:rPr>
          <w:rFonts w:ascii="Arial" w:hAnsi="Arial" w:cs="Arial"/>
          <w:sz w:val="22"/>
          <w:szCs w:val="22"/>
        </w:rPr>
        <w:t>emergencies</w:t>
      </w:r>
      <w:r w:rsidR="001119E4">
        <w:rPr>
          <w:rFonts w:ascii="Arial" w:hAnsi="Arial" w:cs="Arial"/>
          <w:sz w:val="22"/>
          <w:szCs w:val="22"/>
        </w:rPr>
        <w:t>.</w:t>
      </w:r>
    </w:p>
    <w:p w:rsidR="00437307" w:rsidRPr="003218C1" w:rsidRDefault="00437307" w:rsidP="00E533A7">
      <w:pPr>
        <w:jc w:val="both"/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KEY FUNCTIONS</w:t>
      </w:r>
    </w:p>
    <w:p w:rsidR="00437307" w:rsidRPr="00FC3BE5" w:rsidRDefault="00437307" w:rsidP="00E533A7">
      <w:pPr>
        <w:rPr>
          <w:rFonts w:ascii="Arial" w:hAnsi="Arial" w:cs="Arial"/>
          <w:b/>
          <w:sz w:val="22"/>
          <w:szCs w:val="22"/>
        </w:rPr>
      </w:pPr>
    </w:p>
    <w:p w:rsid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ensuring</w:t>
      </w:r>
      <w:r w:rsidRPr="003218C1">
        <w:rPr>
          <w:rFonts w:ascii="Arial" w:hAnsi="Arial" w:cs="Arial"/>
          <w:sz w:val="22"/>
          <w:szCs w:val="22"/>
        </w:rPr>
        <w:t xml:space="preserve"> all facilities are safe, clean and well maintained.</w:t>
      </w:r>
    </w:p>
    <w:p w:rsidR="00437307" w:rsidRPr="00437307" w:rsidRDefault="0043730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To work as part of the lifeguard team ensuring health and safety on the poolside and its’ environment.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ensuring all policies and procedures are followed, and all checks are carried out at the appropriate times.</w:t>
      </w:r>
    </w:p>
    <w:p w:rsidR="006E1431" w:rsidRPr="00FB6A81" w:rsidRDefault="006E1431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B6A81">
        <w:rPr>
          <w:rFonts w:ascii="Arial" w:hAnsi="Arial" w:cs="Arial"/>
          <w:sz w:val="22"/>
          <w:szCs w:val="22"/>
        </w:rPr>
        <w:t>To provide the first response to any rescue/first aid needs that arise in the swimming pool area; reporting all accidents and completing reports as required.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Assist in ensuring buildings are always mai</w:t>
      </w:r>
      <w:r w:rsidR="00894D50">
        <w:rPr>
          <w:rFonts w:ascii="Arial" w:hAnsi="Arial" w:cs="Arial"/>
          <w:sz w:val="22"/>
          <w:szCs w:val="22"/>
        </w:rPr>
        <w:t>ntained to the highest standard</w:t>
      </w:r>
      <w:r w:rsidRPr="003218C1">
        <w:rPr>
          <w:rFonts w:ascii="Arial" w:hAnsi="Arial" w:cs="Arial"/>
          <w:sz w:val="22"/>
          <w:szCs w:val="22"/>
        </w:rPr>
        <w:t xml:space="preserve"> including carrying out all cleaning duties as laid out in the cleaning and maintenance schedules. </w:t>
      </w:r>
    </w:p>
    <w:p w:rsid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Preparation of sports equipment including setting up, issue and recovery of equipment as required for the activity. </w:t>
      </w:r>
    </w:p>
    <w:p w:rsidR="00437307" w:rsidRP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Assist in ensuring the highest standard</w:t>
      </w:r>
      <w:r w:rsidR="00437307" w:rsidRPr="00437307">
        <w:rPr>
          <w:rFonts w:ascii="Arial" w:hAnsi="Arial" w:cs="Arial"/>
          <w:sz w:val="22"/>
          <w:szCs w:val="22"/>
        </w:rPr>
        <w:t>s of customer care are followed, responding positively to enquiries and requests for information.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Work as a team in ensuring the facilities are set up and available for school and community bookings. 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work within the team ensuring that the programme of activities runs smoothly.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the daily programmes of activities are followed.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To undertake administrative and reception duties relating to programming, taking bookings and issuing tickets and receipts for cash handling. 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support, assistance and guidance to Truro School Staff and pupils in the sport facilities.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the Duty Manager with any provision/instruction for the boarding community.</w:t>
      </w:r>
    </w:p>
    <w:p w:rsidR="00E533A7" w:rsidRDefault="00E533A7" w:rsidP="00E533A7">
      <w:pPr>
        <w:pStyle w:val="ColorfulList-Accent11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pStyle w:val="ColorfulList-Accent11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E533A7" w:rsidRPr="003218C1" w:rsidRDefault="00E533A7" w:rsidP="00E533A7">
      <w:pPr>
        <w:pStyle w:val="ColorfulList-Accent11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3218C1">
        <w:rPr>
          <w:rFonts w:ascii="Arial" w:hAnsi="Arial" w:cs="Arial"/>
          <w:b/>
          <w:sz w:val="22"/>
          <w:szCs w:val="22"/>
        </w:rPr>
        <w:t>Other General Duties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attend to accidental injuries and incidents, including liaising with the caretaker and emergency services and the completion of relevant reports.</w:t>
      </w:r>
    </w:p>
    <w:p w:rsid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attend training courses and follow Continuous Professional Development training</w:t>
      </w:r>
      <w:r w:rsidR="00437307">
        <w:rPr>
          <w:rFonts w:ascii="Arial" w:hAnsi="Arial" w:cs="Arial"/>
          <w:sz w:val="22"/>
          <w:szCs w:val="22"/>
        </w:rPr>
        <w:t xml:space="preserve"> as required in order to fulfil</w:t>
      </w:r>
      <w:r w:rsidRPr="003218C1">
        <w:rPr>
          <w:rFonts w:ascii="Arial" w:hAnsi="Arial" w:cs="Arial"/>
          <w:sz w:val="22"/>
          <w:szCs w:val="22"/>
        </w:rPr>
        <w:t xml:space="preserve"> the role. </w:t>
      </w:r>
    </w:p>
    <w:p w:rsidR="00437307" w:rsidRDefault="0043730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To attend regular staff meetings as required.</w:t>
      </w:r>
    </w:p>
    <w:p w:rsidR="00E533A7" w:rsidRP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To carry out duties commensurate with your role, as requested by the Sports Centre Manager.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PERSON SPECIFICATION</w:t>
      </w: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2F1765" w:rsidRPr="00FC3BE5" w:rsidRDefault="002F1765" w:rsidP="002F17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Essential</w:t>
      </w:r>
      <w:r w:rsidRPr="00FC3BE5">
        <w:rPr>
          <w:rFonts w:ascii="Arial" w:hAnsi="Arial" w:cs="Arial"/>
          <w:i/>
          <w:sz w:val="22"/>
          <w:szCs w:val="22"/>
        </w:rPr>
        <w:t xml:space="preserve"> Criteria</w:t>
      </w:r>
    </w:p>
    <w:p w:rsidR="00273D44" w:rsidRPr="00273D44" w:rsidRDefault="002F1765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>Pool Lifeguard Qualification</w:t>
      </w:r>
      <w:r w:rsidR="00273D44" w:rsidRPr="00273D44">
        <w:rPr>
          <w:rFonts w:ascii="Arial" w:hAnsi="Arial" w:cs="Arial"/>
          <w:b w:val="0"/>
          <w:sz w:val="21"/>
          <w:szCs w:val="21"/>
        </w:rPr>
        <w:t xml:space="preserve"> </w:t>
      </w:r>
    </w:p>
    <w:p w:rsidR="00437307" w:rsidRDefault="00437307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A valid First Aid at Work certificate</w:t>
      </w:r>
    </w:p>
    <w:p w:rsidR="00273D44" w:rsidRPr="00273D44" w:rsidRDefault="00273D44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>Successful experience working in a team</w:t>
      </w:r>
    </w:p>
    <w:p w:rsidR="00437307" w:rsidRPr="00437307" w:rsidRDefault="00437307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437307">
        <w:rPr>
          <w:rFonts w:ascii="Arial" w:hAnsi="Arial" w:cs="Arial"/>
          <w:b w:val="0"/>
          <w:sz w:val="21"/>
          <w:szCs w:val="21"/>
        </w:rPr>
        <w:t>Ability to react calmly and effe</w:t>
      </w:r>
      <w:r>
        <w:rPr>
          <w:rFonts w:ascii="Arial" w:hAnsi="Arial" w:cs="Arial"/>
          <w:b w:val="0"/>
          <w:sz w:val="21"/>
          <w:szCs w:val="21"/>
        </w:rPr>
        <w:t>ctively in emergency situations</w:t>
      </w:r>
    </w:p>
    <w:p w:rsidR="00273D44" w:rsidRPr="00273D44" w:rsidRDefault="00273D44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>An empathy and under</w:t>
      </w:r>
      <w:r>
        <w:rPr>
          <w:rFonts w:ascii="Arial" w:hAnsi="Arial" w:cs="Arial"/>
          <w:b w:val="0"/>
          <w:sz w:val="21"/>
          <w:szCs w:val="21"/>
        </w:rPr>
        <w:t>standing of Independent Schools</w:t>
      </w:r>
    </w:p>
    <w:p w:rsidR="00273D44" w:rsidRDefault="00273D44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 xml:space="preserve">In sympathy with the Methodist </w:t>
      </w:r>
      <w:r>
        <w:rPr>
          <w:rFonts w:ascii="Arial" w:hAnsi="Arial" w:cs="Arial"/>
          <w:b w:val="0"/>
          <w:sz w:val="21"/>
          <w:szCs w:val="21"/>
        </w:rPr>
        <w:t>foundation of the school</w:t>
      </w:r>
    </w:p>
    <w:p w:rsidR="00437307" w:rsidRDefault="00437307" w:rsidP="00437307">
      <w:pPr>
        <w:pStyle w:val="BodyText"/>
        <w:ind w:left="714"/>
        <w:rPr>
          <w:rFonts w:ascii="Arial" w:hAnsi="Arial" w:cs="Arial"/>
          <w:b w:val="0"/>
          <w:sz w:val="21"/>
          <w:szCs w:val="21"/>
        </w:rPr>
      </w:pPr>
    </w:p>
    <w:p w:rsidR="002F1765" w:rsidRDefault="002F1765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i/>
          <w:sz w:val="22"/>
          <w:szCs w:val="22"/>
        </w:rPr>
        <w:t>Desirable Criteria</w:t>
      </w:r>
    </w:p>
    <w:p w:rsidR="00690885" w:rsidRDefault="00690885" w:rsidP="00273D44">
      <w:pPr>
        <w:numPr>
          <w:ilvl w:val="0"/>
          <w:numId w:val="46"/>
        </w:numPr>
        <w:rPr>
          <w:rFonts w:ascii="Arial" w:hAnsi="Arial" w:cs="Arial"/>
          <w:bCs/>
          <w:sz w:val="21"/>
          <w:szCs w:val="21"/>
          <w:lang w:eastAsia="en-US"/>
        </w:rPr>
      </w:pPr>
      <w:r>
        <w:rPr>
          <w:rFonts w:ascii="Arial" w:hAnsi="Arial" w:cs="Arial"/>
          <w:bCs/>
          <w:sz w:val="21"/>
          <w:szCs w:val="21"/>
          <w:lang w:eastAsia="en-US"/>
        </w:rPr>
        <w:t>Pool plant qualification</w:t>
      </w:r>
    </w:p>
    <w:p w:rsidR="00690885" w:rsidRPr="00437307" w:rsidRDefault="00690885" w:rsidP="00273D44">
      <w:pPr>
        <w:numPr>
          <w:ilvl w:val="0"/>
          <w:numId w:val="46"/>
        </w:numPr>
        <w:rPr>
          <w:rFonts w:ascii="Arial" w:hAnsi="Arial" w:cs="Arial"/>
          <w:bCs/>
          <w:sz w:val="21"/>
          <w:szCs w:val="21"/>
          <w:lang w:eastAsia="en-US"/>
        </w:rPr>
      </w:pPr>
      <w:r>
        <w:rPr>
          <w:rFonts w:ascii="Arial" w:hAnsi="Arial" w:cs="Arial"/>
          <w:bCs/>
          <w:sz w:val="21"/>
          <w:szCs w:val="21"/>
          <w:lang w:eastAsia="en-US"/>
        </w:rPr>
        <w:t>Experience in working with children</w:t>
      </w:r>
    </w:p>
    <w:p w:rsidR="00E533A7" w:rsidRDefault="00E533A7" w:rsidP="00273D44">
      <w:pPr>
        <w:ind w:left="720"/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ADDITIONAL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Default="00E533A7" w:rsidP="00E533A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 xml:space="preserve">Truro School is committed to safeguarding and promoting the welfare of children and young people and expects all staff and volunteers to share this commitment and behave accordingly.   </w:t>
      </w:r>
      <w:r w:rsidRPr="001C2ACD">
        <w:rPr>
          <w:rFonts w:ascii="Arial" w:hAnsi="Arial" w:cs="Arial"/>
          <w:sz w:val="22"/>
          <w:szCs w:val="22"/>
        </w:rPr>
        <w:t>Although there is no direct responsibility for children</w:t>
      </w:r>
      <w:r w:rsidRPr="00FC3BE5">
        <w:rPr>
          <w:rFonts w:ascii="Arial" w:hAnsi="Arial" w:cs="Arial"/>
          <w:sz w:val="22"/>
          <w:szCs w:val="22"/>
        </w:rPr>
        <w:t xml:space="preserve">, this role will involve daily contact with </w:t>
      </w:r>
      <w:r w:rsidR="00EB2263">
        <w:rPr>
          <w:rFonts w:ascii="Arial" w:hAnsi="Arial" w:cs="Arial"/>
          <w:sz w:val="22"/>
          <w:szCs w:val="22"/>
        </w:rPr>
        <w:t>students</w:t>
      </w:r>
      <w:r w:rsidRPr="00FC3BE5">
        <w:rPr>
          <w:rFonts w:ascii="Arial" w:hAnsi="Arial" w:cs="Arial"/>
          <w:sz w:val="22"/>
          <w:szCs w:val="22"/>
        </w:rPr>
        <w:t>.</w:t>
      </w:r>
    </w:p>
    <w:p w:rsidR="00E533A7" w:rsidRPr="00A642FD" w:rsidRDefault="00273D44" w:rsidP="00E533A7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US" w:eastAsia="en-US"/>
        </w:rPr>
      </w:pPr>
      <w:bookmarkStart w:id="1" w:name="OLE_LINK1"/>
      <w:bookmarkStart w:id="2" w:name="OLE_LINK2"/>
      <w:r>
        <w:rPr>
          <w:rFonts w:ascii="Arial" w:hAnsi="Arial" w:cs="Arial"/>
          <w:sz w:val="22"/>
          <w:szCs w:val="22"/>
          <w:lang w:val="en-US" w:eastAsia="en-US"/>
        </w:rPr>
        <w:t>This j</w:t>
      </w:r>
      <w:r w:rsidR="00E533A7" w:rsidRPr="00FC3BE5">
        <w:rPr>
          <w:rFonts w:ascii="Arial" w:hAnsi="Arial" w:cs="Arial"/>
          <w:sz w:val="22"/>
          <w:szCs w:val="22"/>
          <w:lang w:val="en-US" w:eastAsia="en-US"/>
        </w:rPr>
        <w:t xml:space="preserve">ob </w:t>
      </w:r>
      <w:r>
        <w:rPr>
          <w:rFonts w:ascii="Arial" w:hAnsi="Arial" w:cs="Arial"/>
          <w:sz w:val="22"/>
          <w:szCs w:val="22"/>
          <w:lang w:val="en-US" w:eastAsia="en-US"/>
        </w:rPr>
        <w:t>d</w:t>
      </w:r>
      <w:r w:rsidR="00E533A7" w:rsidRPr="00FC3BE5">
        <w:rPr>
          <w:rFonts w:ascii="Arial" w:hAnsi="Arial" w:cs="Arial"/>
          <w:sz w:val="22"/>
          <w:szCs w:val="22"/>
          <w:lang w:val="en-US" w:eastAsia="en-US"/>
        </w:rPr>
        <w:t>escription sets out current duties of the post that may vary from time to</w:t>
      </w:r>
      <w:r w:rsidR="00E533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533A7" w:rsidRPr="00A642FD">
        <w:rPr>
          <w:rFonts w:ascii="Arial" w:hAnsi="Arial" w:cs="Arial"/>
          <w:sz w:val="22"/>
          <w:szCs w:val="22"/>
          <w:lang w:val="en-US" w:eastAsia="en-US"/>
        </w:rPr>
        <w:t>time without changing the general character of the post or the level of responsibility entailed.</w:t>
      </w:r>
      <w:bookmarkEnd w:id="1"/>
      <w:bookmarkEnd w:id="2"/>
    </w:p>
    <w:p w:rsidR="00E533A7" w:rsidRPr="00FC3BE5" w:rsidRDefault="00E533A7" w:rsidP="00E533A7">
      <w:pPr>
        <w:jc w:val="both"/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FA35C2" w:rsidRPr="00FC3BE5" w:rsidRDefault="00FA35C2" w:rsidP="00E533A7">
      <w:pPr>
        <w:rPr>
          <w:rFonts w:ascii="Arial" w:hAnsi="Arial" w:cs="Arial"/>
          <w:b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 xml:space="preserve">Date </w:t>
      </w:r>
      <w:r w:rsidR="005A01C9">
        <w:rPr>
          <w:rFonts w:ascii="Arial" w:hAnsi="Arial" w:cs="Arial"/>
          <w:b/>
          <w:sz w:val="22"/>
          <w:szCs w:val="22"/>
        </w:rPr>
        <w:t>reviewed</w:t>
      </w:r>
      <w:r w:rsidRPr="00FC3BE5">
        <w:rPr>
          <w:rFonts w:ascii="Arial" w:hAnsi="Arial" w:cs="Arial"/>
          <w:b/>
          <w:sz w:val="22"/>
          <w:szCs w:val="22"/>
        </w:rPr>
        <w:t>:</w:t>
      </w:r>
      <w:r w:rsidRPr="00FC3BE5">
        <w:rPr>
          <w:rFonts w:ascii="Arial" w:hAnsi="Arial" w:cs="Arial"/>
          <w:b/>
          <w:sz w:val="22"/>
          <w:szCs w:val="22"/>
        </w:rPr>
        <w:tab/>
      </w:r>
      <w:r w:rsidR="00690885">
        <w:rPr>
          <w:rFonts w:ascii="Arial" w:hAnsi="Arial" w:cs="Arial"/>
          <w:b/>
          <w:sz w:val="22"/>
          <w:szCs w:val="22"/>
        </w:rPr>
        <w:t>June</w:t>
      </w:r>
      <w:r w:rsidR="00273D44">
        <w:rPr>
          <w:rFonts w:ascii="Arial" w:hAnsi="Arial" w:cs="Arial"/>
          <w:b/>
          <w:sz w:val="22"/>
          <w:szCs w:val="22"/>
        </w:rPr>
        <w:t xml:space="preserve"> 201</w:t>
      </w:r>
      <w:r w:rsidR="00690885">
        <w:rPr>
          <w:rFonts w:ascii="Arial" w:hAnsi="Arial" w:cs="Arial"/>
          <w:b/>
          <w:sz w:val="22"/>
          <w:szCs w:val="22"/>
        </w:rPr>
        <w:t>9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5A01C9" w:rsidP="00E533A7">
      <w:pPr>
        <w:rPr>
          <w:rFonts w:ascii="Trebuchet MS" w:hAnsi="Trebuchet MS" w:cs="Helvetica"/>
          <w:spacing w:val="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Reviewed</w:t>
      </w:r>
      <w:r w:rsidR="00E533A7" w:rsidRPr="00FC3BE5">
        <w:rPr>
          <w:rFonts w:ascii="Arial" w:hAnsi="Arial" w:cs="Arial"/>
          <w:b/>
          <w:sz w:val="22"/>
          <w:szCs w:val="22"/>
        </w:rPr>
        <w:t xml:space="preserve"> by:</w:t>
      </w:r>
      <w:r w:rsidR="00E533A7" w:rsidRPr="00C57FAD">
        <w:rPr>
          <w:rFonts w:ascii="Trebuchet MS" w:hAnsi="Trebuchet MS"/>
          <w:b/>
          <w:sz w:val="22"/>
          <w:szCs w:val="22"/>
        </w:rPr>
        <w:t xml:space="preserve"> </w:t>
      </w:r>
      <w:r w:rsidR="00E533A7" w:rsidRPr="00C57FAD">
        <w:rPr>
          <w:rFonts w:ascii="Trebuchet MS" w:hAnsi="Trebuchet MS"/>
          <w:b/>
          <w:sz w:val="22"/>
          <w:szCs w:val="22"/>
        </w:rPr>
        <w:tab/>
      </w:r>
      <w:r w:rsidR="00E533A7" w:rsidRPr="00232086">
        <w:rPr>
          <w:rFonts w:ascii="Arial" w:hAnsi="Arial" w:cs="Arial"/>
          <w:b/>
          <w:spacing w:val="9"/>
          <w:sz w:val="22"/>
          <w:szCs w:val="22"/>
        </w:rPr>
        <w:t>Sport</w:t>
      </w:r>
      <w:r w:rsidR="00A37AFA">
        <w:rPr>
          <w:rFonts w:ascii="Arial" w:hAnsi="Arial" w:cs="Arial"/>
          <w:b/>
          <w:spacing w:val="9"/>
          <w:sz w:val="22"/>
          <w:szCs w:val="22"/>
        </w:rPr>
        <w:t>s</w:t>
      </w:r>
      <w:r w:rsidR="00E533A7" w:rsidRPr="00232086">
        <w:rPr>
          <w:rFonts w:ascii="Arial" w:hAnsi="Arial" w:cs="Arial"/>
          <w:b/>
          <w:spacing w:val="9"/>
          <w:sz w:val="22"/>
          <w:szCs w:val="22"/>
        </w:rPr>
        <w:t xml:space="preserve"> Centre Manager</w:t>
      </w:r>
      <w:r w:rsidR="00E533A7">
        <w:rPr>
          <w:rFonts w:ascii="Arial" w:hAnsi="Arial" w:cs="Arial"/>
          <w:b/>
          <w:spacing w:val="9"/>
          <w:sz w:val="22"/>
          <w:szCs w:val="22"/>
        </w:rPr>
        <w:t xml:space="preserve">/ </w:t>
      </w:r>
      <w:r w:rsidR="00F85CA3">
        <w:rPr>
          <w:rFonts w:ascii="Arial" w:hAnsi="Arial" w:cs="Arial"/>
          <w:b/>
          <w:spacing w:val="9"/>
          <w:sz w:val="22"/>
          <w:szCs w:val="22"/>
        </w:rPr>
        <w:t>HR Manager</w:t>
      </w:r>
      <w:r w:rsidR="00E533A7">
        <w:rPr>
          <w:rFonts w:ascii="Arial" w:hAnsi="Arial" w:cs="Arial"/>
          <w:b/>
          <w:spacing w:val="9"/>
          <w:sz w:val="22"/>
          <w:szCs w:val="22"/>
        </w:rPr>
        <w:t xml:space="preserve"> </w:t>
      </w:r>
    </w:p>
    <w:sectPr w:rsidR="00E533A7" w:rsidRPr="00FC3BE5" w:rsidSect="00E533A7">
      <w:headerReference w:type="default" r:id="rId8"/>
      <w:footerReference w:type="even" r:id="rId9"/>
      <w:footerReference w:type="default" r:id="rId10"/>
      <w:pgSz w:w="11906" w:h="16838"/>
      <w:pgMar w:top="1440" w:right="1106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6E" w:rsidRDefault="00E9476E">
      <w:r>
        <w:separator/>
      </w:r>
    </w:p>
  </w:endnote>
  <w:endnote w:type="continuationSeparator" w:id="0">
    <w:p w:rsidR="00E9476E" w:rsidRDefault="00E9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A7" w:rsidRDefault="00E533A7" w:rsidP="00E5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3A7" w:rsidRDefault="00E533A7" w:rsidP="00E533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A7" w:rsidRDefault="00E533A7" w:rsidP="00E5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8B2">
      <w:rPr>
        <w:rStyle w:val="PageNumber"/>
        <w:noProof/>
      </w:rPr>
      <w:t>2</w:t>
    </w:r>
    <w:r>
      <w:rPr>
        <w:rStyle w:val="PageNumber"/>
      </w:rPr>
      <w:fldChar w:fldCharType="end"/>
    </w:r>
  </w:p>
  <w:p w:rsidR="00E533A7" w:rsidRPr="00A8196D" w:rsidRDefault="00E533A7" w:rsidP="00E533A7">
    <w:pPr>
      <w:pStyle w:val="Footer"/>
      <w:ind w:right="360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6E" w:rsidRDefault="00E9476E">
      <w:r>
        <w:separator/>
      </w:r>
    </w:p>
  </w:footnote>
  <w:footnote w:type="continuationSeparator" w:id="0">
    <w:p w:rsidR="00E9476E" w:rsidRDefault="00E9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A7" w:rsidRDefault="00E533A7" w:rsidP="00E53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BB3"/>
    <w:multiLevelType w:val="hybridMultilevel"/>
    <w:tmpl w:val="B9883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5C8E"/>
    <w:multiLevelType w:val="hybridMultilevel"/>
    <w:tmpl w:val="1E3E9840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D4E1C"/>
    <w:multiLevelType w:val="hybridMultilevel"/>
    <w:tmpl w:val="823CC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45E0E"/>
    <w:multiLevelType w:val="hybridMultilevel"/>
    <w:tmpl w:val="56DA4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408D"/>
    <w:multiLevelType w:val="hybridMultilevel"/>
    <w:tmpl w:val="64604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693F"/>
    <w:multiLevelType w:val="multilevel"/>
    <w:tmpl w:val="A32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A1FA8"/>
    <w:multiLevelType w:val="hybridMultilevel"/>
    <w:tmpl w:val="52D651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A0C14"/>
    <w:multiLevelType w:val="hybridMultilevel"/>
    <w:tmpl w:val="3CEC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712D"/>
    <w:multiLevelType w:val="hybridMultilevel"/>
    <w:tmpl w:val="1F8C9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20112"/>
    <w:multiLevelType w:val="hybridMultilevel"/>
    <w:tmpl w:val="95405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05CCB"/>
    <w:multiLevelType w:val="hybridMultilevel"/>
    <w:tmpl w:val="27C4E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E273E"/>
    <w:multiLevelType w:val="hybridMultilevel"/>
    <w:tmpl w:val="D368D458"/>
    <w:lvl w:ilvl="0" w:tplc="5824D8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428BD"/>
    <w:multiLevelType w:val="hybridMultilevel"/>
    <w:tmpl w:val="1B68C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D75FE"/>
    <w:multiLevelType w:val="hybridMultilevel"/>
    <w:tmpl w:val="CD1C1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A407D"/>
    <w:multiLevelType w:val="hybridMultilevel"/>
    <w:tmpl w:val="93164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460C1"/>
    <w:multiLevelType w:val="hybridMultilevel"/>
    <w:tmpl w:val="17C2D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1177B"/>
    <w:multiLevelType w:val="hybridMultilevel"/>
    <w:tmpl w:val="008C3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14102"/>
    <w:multiLevelType w:val="multilevel"/>
    <w:tmpl w:val="4D1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E2FF7"/>
    <w:multiLevelType w:val="hybridMultilevel"/>
    <w:tmpl w:val="C2969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0342D"/>
    <w:multiLevelType w:val="hybridMultilevel"/>
    <w:tmpl w:val="4E8A6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64AF6"/>
    <w:multiLevelType w:val="hybridMultilevel"/>
    <w:tmpl w:val="1630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18E2"/>
    <w:multiLevelType w:val="hybridMultilevel"/>
    <w:tmpl w:val="8C0C2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A5C12"/>
    <w:multiLevelType w:val="hybridMultilevel"/>
    <w:tmpl w:val="F454BB80"/>
    <w:lvl w:ilvl="0" w:tplc="34D6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4F7CB4"/>
    <w:multiLevelType w:val="hybridMultilevel"/>
    <w:tmpl w:val="CB0AF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F2374"/>
    <w:multiLevelType w:val="hybridMultilevel"/>
    <w:tmpl w:val="835E3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B188E"/>
    <w:multiLevelType w:val="hybridMultilevel"/>
    <w:tmpl w:val="798E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404A0"/>
    <w:multiLevelType w:val="hybridMultilevel"/>
    <w:tmpl w:val="39D86C42"/>
    <w:lvl w:ilvl="0" w:tplc="08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4498C"/>
    <w:multiLevelType w:val="hybridMultilevel"/>
    <w:tmpl w:val="704EB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B3D0E"/>
    <w:multiLevelType w:val="hybridMultilevel"/>
    <w:tmpl w:val="F12CE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95ED8"/>
    <w:multiLevelType w:val="hybridMultilevel"/>
    <w:tmpl w:val="A16C5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52464"/>
    <w:multiLevelType w:val="hybridMultilevel"/>
    <w:tmpl w:val="B8DEA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3FFF"/>
    <w:multiLevelType w:val="hybridMultilevel"/>
    <w:tmpl w:val="B630F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794F88"/>
    <w:multiLevelType w:val="multilevel"/>
    <w:tmpl w:val="BD5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0C4B59"/>
    <w:multiLevelType w:val="hybridMultilevel"/>
    <w:tmpl w:val="D696B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92A51"/>
    <w:multiLevelType w:val="hybridMultilevel"/>
    <w:tmpl w:val="E624A368"/>
    <w:lvl w:ilvl="0" w:tplc="5C3825A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rebuchet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0B6E67"/>
    <w:multiLevelType w:val="hybridMultilevel"/>
    <w:tmpl w:val="8DC40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55302"/>
    <w:multiLevelType w:val="hybridMultilevel"/>
    <w:tmpl w:val="73F62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A6EDB"/>
    <w:multiLevelType w:val="hybridMultilevel"/>
    <w:tmpl w:val="9320A7C6"/>
    <w:lvl w:ilvl="0" w:tplc="FDAAE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841D8"/>
    <w:multiLevelType w:val="hybridMultilevel"/>
    <w:tmpl w:val="55621B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AE2CA9"/>
    <w:multiLevelType w:val="hybridMultilevel"/>
    <w:tmpl w:val="BDF27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43888"/>
    <w:multiLevelType w:val="hybridMultilevel"/>
    <w:tmpl w:val="E6388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90E85"/>
    <w:multiLevelType w:val="hybridMultilevel"/>
    <w:tmpl w:val="6B3EA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01C5F"/>
    <w:multiLevelType w:val="hybridMultilevel"/>
    <w:tmpl w:val="56C2E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C7B8B"/>
    <w:multiLevelType w:val="hybridMultilevel"/>
    <w:tmpl w:val="B672E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56D26"/>
    <w:multiLevelType w:val="hybridMultilevel"/>
    <w:tmpl w:val="F25091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A2DC1"/>
    <w:multiLevelType w:val="hybridMultilevel"/>
    <w:tmpl w:val="18A62068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9"/>
  </w:num>
  <w:num w:numId="4">
    <w:abstractNumId w:val="7"/>
  </w:num>
  <w:num w:numId="5">
    <w:abstractNumId w:val="25"/>
  </w:num>
  <w:num w:numId="6">
    <w:abstractNumId w:val="34"/>
  </w:num>
  <w:num w:numId="7">
    <w:abstractNumId w:val="44"/>
  </w:num>
  <w:num w:numId="8">
    <w:abstractNumId w:val="4"/>
  </w:num>
  <w:num w:numId="9">
    <w:abstractNumId w:val="41"/>
  </w:num>
  <w:num w:numId="10">
    <w:abstractNumId w:val="20"/>
  </w:num>
  <w:num w:numId="11">
    <w:abstractNumId w:val="32"/>
  </w:num>
  <w:num w:numId="12">
    <w:abstractNumId w:val="17"/>
  </w:num>
  <w:num w:numId="13">
    <w:abstractNumId w:val="42"/>
  </w:num>
  <w:num w:numId="14">
    <w:abstractNumId w:val="15"/>
  </w:num>
  <w:num w:numId="15">
    <w:abstractNumId w:val="40"/>
  </w:num>
  <w:num w:numId="16">
    <w:abstractNumId w:val="5"/>
  </w:num>
  <w:num w:numId="17">
    <w:abstractNumId w:val="30"/>
  </w:num>
  <w:num w:numId="18">
    <w:abstractNumId w:val="13"/>
  </w:num>
  <w:num w:numId="19">
    <w:abstractNumId w:val="1"/>
  </w:num>
  <w:num w:numId="20">
    <w:abstractNumId w:val="23"/>
  </w:num>
  <w:num w:numId="21">
    <w:abstractNumId w:val="14"/>
  </w:num>
  <w:num w:numId="22">
    <w:abstractNumId w:val="43"/>
  </w:num>
  <w:num w:numId="23">
    <w:abstractNumId w:val="31"/>
  </w:num>
  <w:num w:numId="24">
    <w:abstractNumId w:val="0"/>
  </w:num>
  <w:num w:numId="25">
    <w:abstractNumId w:val="9"/>
  </w:num>
  <w:num w:numId="26">
    <w:abstractNumId w:val="16"/>
  </w:num>
  <w:num w:numId="27">
    <w:abstractNumId w:val="10"/>
  </w:num>
  <w:num w:numId="28">
    <w:abstractNumId w:val="28"/>
  </w:num>
  <w:num w:numId="29">
    <w:abstractNumId w:val="3"/>
  </w:num>
  <w:num w:numId="30">
    <w:abstractNumId w:val="37"/>
  </w:num>
  <w:num w:numId="31">
    <w:abstractNumId w:val="18"/>
  </w:num>
  <w:num w:numId="32">
    <w:abstractNumId w:val="33"/>
  </w:num>
  <w:num w:numId="33">
    <w:abstractNumId w:val="6"/>
  </w:num>
  <w:num w:numId="34">
    <w:abstractNumId w:val="8"/>
  </w:num>
  <w:num w:numId="35">
    <w:abstractNumId w:val="29"/>
  </w:num>
  <w:num w:numId="36">
    <w:abstractNumId w:val="21"/>
  </w:num>
  <w:num w:numId="37">
    <w:abstractNumId w:val="2"/>
  </w:num>
  <w:num w:numId="38">
    <w:abstractNumId w:val="46"/>
  </w:num>
  <w:num w:numId="39">
    <w:abstractNumId w:val="39"/>
  </w:num>
  <w:num w:numId="40">
    <w:abstractNumId w:val="45"/>
  </w:num>
  <w:num w:numId="41">
    <w:abstractNumId w:val="36"/>
  </w:num>
  <w:num w:numId="42">
    <w:abstractNumId w:val="35"/>
  </w:num>
  <w:num w:numId="43">
    <w:abstractNumId w:val="12"/>
  </w:num>
  <w:num w:numId="44">
    <w:abstractNumId w:val="26"/>
  </w:num>
  <w:num w:numId="45">
    <w:abstractNumId w:val="11"/>
  </w:num>
  <w:num w:numId="46">
    <w:abstractNumId w:val="24"/>
  </w:num>
  <w:num w:numId="47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49"/>
    <w:rsid w:val="00057356"/>
    <w:rsid w:val="000838D2"/>
    <w:rsid w:val="001119E4"/>
    <w:rsid w:val="00166004"/>
    <w:rsid w:val="00177E5F"/>
    <w:rsid w:val="001B6149"/>
    <w:rsid w:val="001F5E49"/>
    <w:rsid w:val="00273D44"/>
    <w:rsid w:val="002F1765"/>
    <w:rsid w:val="00381644"/>
    <w:rsid w:val="003C2632"/>
    <w:rsid w:val="003D6860"/>
    <w:rsid w:val="003F6787"/>
    <w:rsid w:val="00437307"/>
    <w:rsid w:val="005219C4"/>
    <w:rsid w:val="00534817"/>
    <w:rsid w:val="00546BC9"/>
    <w:rsid w:val="00560D28"/>
    <w:rsid w:val="005A01C9"/>
    <w:rsid w:val="00663C0B"/>
    <w:rsid w:val="00690885"/>
    <w:rsid w:val="006B09E3"/>
    <w:rsid w:val="006E1431"/>
    <w:rsid w:val="007652DD"/>
    <w:rsid w:val="00830457"/>
    <w:rsid w:val="00894D50"/>
    <w:rsid w:val="00935F0B"/>
    <w:rsid w:val="009828B2"/>
    <w:rsid w:val="00A0275A"/>
    <w:rsid w:val="00A37AFA"/>
    <w:rsid w:val="00C47354"/>
    <w:rsid w:val="00D30B47"/>
    <w:rsid w:val="00D66D32"/>
    <w:rsid w:val="00D81E80"/>
    <w:rsid w:val="00DF7B2D"/>
    <w:rsid w:val="00E533A7"/>
    <w:rsid w:val="00E9476E"/>
    <w:rsid w:val="00EB2263"/>
    <w:rsid w:val="00EF3033"/>
    <w:rsid w:val="00F85CA3"/>
    <w:rsid w:val="00FA35C2"/>
    <w:rsid w:val="00FB6A81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56980AD"/>
  <w15:chartTrackingRefBased/>
  <w15:docId w15:val="{1AA6D63D-6A38-45BF-AF16-958A19B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0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E0E46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E49"/>
    <w:rPr>
      <w:rFonts w:ascii="Book Antiqua" w:hAnsi="Book Antiqu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F5E4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2414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14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4C7D"/>
    <w:rPr>
      <w:b/>
      <w:bCs/>
    </w:rPr>
  </w:style>
  <w:style w:type="paragraph" w:styleId="BalloonText">
    <w:name w:val="Balloon Text"/>
    <w:basedOn w:val="Normal"/>
    <w:semiHidden/>
    <w:rsid w:val="001513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2380"/>
  </w:style>
  <w:style w:type="character" w:styleId="FollowedHyperlink">
    <w:name w:val="FollowedHyperlink"/>
    <w:rsid w:val="00D752C3"/>
    <w:rPr>
      <w:color w:val="800080"/>
      <w:u w:val="single"/>
    </w:rPr>
  </w:style>
  <w:style w:type="paragraph" w:styleId="BodyText">
    <w:name w:val="Body Text"/>
    <w:basedOn w:val="Normal"/>
    <w:rsid w:val="002D2402"/>
    <w:rPr>
      <w:b/>
      <w:bCs/>
      <w:lang w:eastAsia="en-US"/>
    </w:rPr>
  </w:style>
  <w:style w:type="paragraph" w:customStyle="1" w:styleId="body">
    <w:name w:val="body"/>
    <w:basedOn w:val="Normal"/>
    <w:rsid w:val="00B649F6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Normal"/>
    <w:rsid w:val="00772563"/>
    <w:pPr>
      <w:spacing w:before="100" w:beforeAutospacing="1" w:after="100" w:afterAutospacing="1"/>
    </w:pPr>
    <w:rPr>
      <w:lang w:val="en-US" w:eastAsia="en-US"/>
    </w:rPr>
  </w:style>
  <w:style w:type="character" w:customStyle="1" w:styleId="highlight1">
    <w:name w:val="highlight1"/>
    <w:rsid w:val="00633E70"/>
    <w:rPr>
      <w:color w:val="FFFFFF"/>
      <w:shd w:val="clear" w:color="auto" w:fill="0000CC"/>
    </w:rPr>
  </w:style>
  <w:style w:type="paragraph" w:customStyle="1" w:styleId="subhead1">
    <w:name w:val="subhead1"/>
    <w:basedOn w:val="Normal"/>
    <w:rsid w:val="00DE1957"/>
    <w:pPr>
      <w:spacing w:before="100" w:beforeAutospacing="1" w:after="100" w:afterAutospacing="1"/>
    </w:pPr>
    <w:rPr>
      <w:b/>
      <w:bCs/>
      <w:sz w:val="26"/>
      <w:szCs w:val="26"/>
      <w:lang w:val="en-US" w:eastAsia="en-US"/>
    </w:rPr>
  </w:style>
  <w:style w:type="paragraph" w:customStyle="1" w:styleId="articlecategory">
    <w:name w:val="articlecategory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paragraph" w:customStyle="1" w:styleId="subhead">
    <w:name w:val="subhead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character" w:customStyle="1" w:styleId="authorchar">
    <w:name w:val="authorchar"/>
    <w:basedOn w:val="DefaultParagraphFont"/>
    <w:rsid w:val="00100F08"/>
  </w:style>
  <w:style w:type="character" w:customStyle="1" w:styleId="n-compcl">
    <w:name w:val="n-compcl"/>
    <w:basedOn w:val="DefaultParagraphFont"/>
    <w:rsid w:val="00A47ADE"/>
  </w:style>
  <w:style w:type="paragraph" w:customStyle="1" w:styleId="syllabustext">
    <w:name w:val="syllabustext"/>
    <w:basedOn w:val="Normal"/>
    <w:rsid w:val="001A5CBC"/>
    <w:pPr>
      <w:spacing w:after="100" w:afterAutospacing="1"/>
      <w:ind w:left="240" w:hanging="240"/>
    </w:pPr>
    <w:rPr>
      <w:rFonts w:ascii="Verdana" w:hAnsi="Verdana"/>
      <w:sz w:val="18"/>
      <w:szCs w:val="18"/>
      <w:lang w:val="en-US" w:eastAsia="en-US"/>
    </w:rPr>
  </w:style>
  <w:style w:type="paragraph" w:customStyle="1" w:styleId="syllabustitle">
    <w:name w:val="syllabustitle"/>
    <w:basedOn w:val="Normal"/>
    <w:rsid w:val="001A5CBC"/>
    <w:pPr>
      <w:spacing w:before="100" w:beforeAutospacing="1" w:after="100" w:afterAutospacing="1"/>
    </w:pPr>
    <w:rPr>
      <w:rFonts w:ascii="Verdana" w:hAnsi="Verdana"/>
      <w:b/>
      <w:bCs/>
      <w:color w:val="000099"/>
      <w:sz w:val="29"/>
      <w:szCs w:val="29"/>
      <w:lang w:val="en-US" w:eastAsia="en-US"/>
    </w:rPr>
  </w:style>
  <w:style w:type="character" w:customStyle="1" w:styleId="footnote1">
    <w:name w:val="footnote1"/>
    <w:rsid w:val="0010199F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232086"/>
    <w:pPr>
      <w:spacing w:after="240"/>
      <w:ind w:left="720"/>
      <w:contextualSpacing/>
    </w:pPr>
    <w:rPr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7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78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78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596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0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2005008415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29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63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29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1051080482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210DF99D</Template>
  <TotalTime>75</TotalTime>
  <Pages>2</Pages>
  <Words>489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School is Cornwall's largest coeducational independent boarding and day school, and is situated on a hill overlooking th</vt:lpstr>
    </vt:vector>
  </TitlesOfParts>
  <Company>Research Machines plc.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School is Cornwall's largest coeducational independent boarding and day school, and is situated on a hill overlooking th</dc:title>
  <dc:subject/>
  <dc:creator>GH</dc:creator>
  <cp:keywords/>
  <cp:lastModifiedBy>Amy Blackford</cp:lastModifiedBy>
  <cp:revision>4</cp:revision>
  <cp:lastPrinted>2018-09-05T15:47:00Z</cp:lastPrinted>
  <dcterms:created xsi:type="dcterms:W3CDTF">2018-11-06T12:15:00Z</dcterms:created>
  <dcterms:modified xsi:type="dcterms:W3CDTF">2019-06-25T12:40:00Z</dcterms:modified>
</cp:coreProperties>
</file>